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Pr="00457A5B" w:rsidRDefault="005C685F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>Итоги</w:t>
      </w:r>
    </w:p>
    <w:p w:rsidR="00B36CCC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рейтинга социально-экономической устойчивости </w:t>
      </w:r>
    </w:p>
    <w:p w:rsidR="00B36CCC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городских и сельских поселений Мелекесского района </w:t>
      </w:r>
    </w:p>
    <w:p w:rsidR="004E3F37" w:rsidRPr="00457A5B" w:rsidRDefault="004E3F37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457A5B">
        <w:rPr>
          <w:rFonts w:ascii="PT Astra Serif" w:hAnsi="PT Astra Serif" w:cs="Times New Roman"/>
          <w:b/>
          <w:sz w:val="27"/>
          <w:szCs w:val="27"/>
        </w:rPr>
        <w:t xml:space="preserve">по итогам </w:t>
      </w:r>
      <w:r w:rsidR="00C7005D">
        <w:rPr>
          <w:rFonts w:ascii="PT Astra Serif" w:hAnsi="PT Astra Serif" w:cs="Times New Roman"/>
          <w:b/>
          <w:sz w:val="27"/>
          <w:szCs w:val="27"/>
        </w:rPr>
        <w:t>6</w:t>
      </w:r>
      <w:r w:rsidR="00BB4AC7" w:rsidRPr="00457A5B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="007B668A" w:rsidRPr="00457A5B">
        <w:rPr>
          <w:rFonts w:ascii="PT Astra Serif" w:hAnsi="PT Astra Serif" w:cs="Times New Roman"/>
          <w:b/>
          <w:sz w:val="27"/>
          <w:szCs w:val="27"/>
        </w:rPr>
        <w:t>месяцев</w:t>
      </w:r>
      <w:r w:rsidR="00B36CCC" w:rsidRPr="00457A5B">
        <w:rPr>
          <w:rFonts w:ascii="PT Astra Serif" w:hAnsi="PT Astra Serif" w:cs="Times New Roman"/>
          <w:b/>
          <w:sz w:val="27"/>
          <w:szCs w:val="27"/>
        </w:rPr>
        <w:t xml:space="preserve"> 20</w:t>
      </w:r>
      <w:r w:rsidR="00E700FD">
        <w:rPr>
          <w:rFonts w:ascii="PT Astra Serif" w:hAnsi="PT Astra Serif" w:cs="Times New Roman"/>
          <w:b/>
          <w:sz w:val="27"/>
          <w:szCs w:val="27"/>
        </w:rPr>
        <w:t>20</w:t>
      </w:r>
      <w:r w:rsidR="00B36CCC" w:rsidRPr="00457A5B">
        <w:rPr>
          <w:rFonts w:ascii="PT Astra Serif" w:hAnsi="PT Astra Serif" w:cs="Times New Roman"/>
          <w:b/>
          <w:sz w:val="27"/>
          <w:szCs w:val="27"/>
        </w:rPr>
        <w:t xml:space="preserve"> года</w:t>
      </w:r>
    </w:p>
    <w:p w:rsidR="00B36CCC" w:rsidRPr="00457A5B" w:rsidRDefault="00B36CCC" w:rsidP="00B36CCC">
      <w:pPr>
        <w:spacing w:after="0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397201" w:rsidRDefault="009F51D8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У</w:t>
      </w:r>
      <w:r w:rsidR="00B36CCC" w:rsidRPr="00457A5B">
        <w:rPr>
          <w:rFonts w:ascii="PT Astra Serif" w:hAnsi="PT Astra Serif" w:cs="Times New Roman"/>
          <w:sz w:val="27"/>
          <w:szCs w:val="27"/>
        </w:rPr>
        <w:t>правлени</w:t>
      </w:r>
      <w:r w:rsidRPr="00457A5B">
        <w:rPr>
          <w:rFonts w:ascii="PT Astra Serif" w:hAnsi="PT Astra Serif" w:cs="Times New Roman"/>
          <w:sz w:val="27"/>
          <w:szCs w:val="27"/>
        </w:rPr>
        <w:t>ем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экономики</w:t>
      </w:r>
      <w:r w:rsidR="00397201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="00B36CCC" w:rsidRPr="00457A5B">
        <w:rPr>
          <w:rFonts w:ascii="PT Astra Serif" w:hAnsi="PT Astra Serif" w:cs="Times New Roman"/>
          <w:sz w:val="27"/>
          <w:szCs w:val="27"/>
        </w:rPr>
        <w:t>Ме</w:t>
      </w:r>
      <w:r w:rsidR="00EC2B01" w:rsidRPr="00457A5B">
        <w:rPr>
          <w:rFonts w:ascii="PT Astra Serif" w:hAnsi="PT Astra Serif" w:cs="Times New Roman"/>
          <w:sz w:val="27"/>
          <w:szCs w:val="27"/>
        </w:rPr>
        <w:t>лекесского</w:t>
      </w:r>
      <w:proofErr w:type="spellEnd"/>
      <w:r w:rsidR="00EC2B01" w:rsidRPr="00457A5B">
        <w:rPr>
          <w:rFonts w:ascii="PT Astra Serif" w:hAnsi="PT Astra Serif" w:cs="Times New Roman"/>
          <w:sz w:val="27"/>
          <w:szCs w:val="27"/>
        </w:rPr>
        <w:t xml:space="preserve"> района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за январь-</w:t>
      </w:r>
      <w:r w:rsidR="00C7005D">
        <w:rPr>
          <w:rFonts w:ascii="PT Astra Serif" w:hAnsi="PT Astra Serif" w:cs="Times New Roman"/>
          <w:sz w:val="27"/>
          <w:szCs w:val="27"/>
        </w:rPr>
        <w:t>июнь</w:t>
      </w:r>
      <w:r w:rsidR="007C3759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B36CCC" w:rsidRPr="00457A5B">
        <w:rPr>
          <w:rFonts w:ascii="PT Astra Serif" w:hAnsi="PT Astra Serif" w:cs="Times New Roman"/>
          <w:sz w:val="27"/>
          <w:szCs w:val="27"/>
        </w:rPr>
        <w:t>20</w:t>
      </w:r>
      <w:r w:rsidR="00E700FD">
        <w:rPr>
          <w:rFonts w:ascii="PT Astra Serif" w:hAnsi="PT Astra Serif" w:cs="Times New Roman"/>
          <w:sz w:val="27"/>
          <w:szCs w:val="27"/>
        </w:rPr>
        <w:t>20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года</w:t>
      </w:r>
      <w:r w:rsidR="00053573" w:rsidRPr="00457A5B">
        <w:rPr>
          <w:rFonts w:ascii="PT Astra Serif" w:hAnsi="PT Astra Serif" w:cs="Times New Roman"/>
          <w:sz w:val="27"/>
          <w:szCs w:val="27"/>
        </w:rPr>
        <w:t>. При формировании рейтинга  использовано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EC2B01" w:rsidRPr="00457A5B">
        <w:rPr>
          <w:rFonts w:ascii="PT Astra Serif" w:hAnsi="PT Astra Serif" w:cs="Times New Roman"/>
          <w:sz w:val="27"/>
          <w:szCs w:val="27"/>
        </w:rPr>
        <w:t>1</w:t>
      </w:r>
      <w:r w:rsidR="00125622">
        <w:rPr>
          <w:rFonts w:ascii="PT Astra Serif" w:hAnsi="PT Astra Serif" w:cs="Times New Roman"/>
          <w:sz w:val="27"/>
          <w:szCs w:val="27"/>
        </w:rPr>
        <w:t>6</w:t>
      </w:r>
      <w:r w:rsidR="00B36CCC" w:rsidRPr="00457A5B">
        <w:rPr>
          <w:rFonts w:ascii="PT Astra Serif" w:hAnsi="PT Astra Serif" w:cs="Times New Roman"/>
          <w:sz w:val="27"/>
          <w:szCs w:val="27"/>
        </w:rPr>
        <w:t xml:space="preserve"> показател</w:t>
      </w:r>
      <w:r w:rsidR="00053573" w:rsidRPr="00457A5B">
        <w:rPr>
          <w:rFonts w:ascii="PT Astra Serif" w:hAnsi="PT Astra Serif" w:cs="Times New Roman"/>
          <w:sz w:val="27"/>
          <w:szCs w:val="27"/>
        </w:rPr>
        <w:t xml:space="preserve">ей, которые объединены в </w:t>
      </w:r>
      <w:r w:rsidR="00E37E5C">
        <w:rPr>
          <w:rFonts w:ascii="PT Astra Serif" w:hAnsi="PT Astra Serif" w:cs="Times New Roman"/>
          <w:sz w:val="27"/>
          <w:szCs w:val="27"/>
        </w:rPr>
        <w:t>4</w:t>
      </w:r>
      <w:r w:rsidR="00053573" w:rsidRPr="00457A5B">
        <w:rPr>
          <w:rFonts w:ascii="PT Astra Serif" w:hAnsi="PT Astra Serif" w:cs="Times New Roman"/>
          <w:sz w:val="27"/>
          <w:szCs w:val="27"/>
        </w:rPr>
        <w:t xml:space="preserve"> групп</w:t>
      </w:r>
      <w:r w:rsidR="00E37E5C">
        <w:rPr>
          <w:rFonts w:ascii="PT Astra Serif" w:hAnsi="PT Astra Serif" w:cs="Times New Roman"/>
          <w:sz w:val="27"/>
          <w:szCs w:val="27"/>
        </w:rPr>
        <w:t>ы</w:t>
      </w:r>
      <w:r w:rsidR="00B36CCC" w:rsidRPr="00457A5B">
        <w:rPr>
          <w:rFonts w:ascii="PT Astra Serif" w:hAnsi="PT Astra Serif" w:cs="Times New Roman"/>
          <w:sz w:val="27"/>
          <w:szCs w:val="27"/>
        </w:rPr>
        <w:t>.</w:t>
      </w:r>
      <w:r w:rsidR="00053573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9F45FE">
        <w:rPr>
          <w:rFonts w:ascii="PT Astra Serif" w:hAnsi="PT Astra Serif" w:cs="Times New Roman"/>
          <w:sz w:val="27"/>
          <w:szCs w:val="27"/>
        </w:rPr>
        <w:t>В текущем периоде добавлен новый показатель  «</w:t>
      </w:r>
      <w:r w:rsidR="00125622">
        <w:rPr>
          <w:rFonts w:ascii="PT Astra Serif" w:hAnsi="PT Astra Serif" w:cs="Times New Roman"/>
          <w:sz w:val="27"/>
          <w:szCs w:val="27"/>
        </w:rPr>
        <w:t>Количество</w:t>
      </w:r>
      <w:r w:rsidR="009F45FE">
        <w:rPr>
          <w:rFonts w:ascii="PT Astra Serif" w:hAnsi="PT Astra Serif" w:cs="Times New Roman"/>
          <w:sz w:val="27"/>
          <w:szCs w:val="27"/>
        </w:rPr>
        <w:t xml:space="preserve"> </w:t>
      </w:r>
      <w:proofErr w:type="spellStart"/>
      <w:r w:rsidR="009F45FE">
        <w:rPr>
          <w:rFonts w:ascii="PT Astra Serif" w:hAnsi="PT Astra Serif" w:cs="Times New Roman"/>
          <w:sz w:val="27"/>
          <w:szCs w:val="27"/>
        </w:rPr>
        <w:t>самозаняты</w:t>
      </w:r>
      <w:r w:rsidR="00125622">
        <w:rPr>
          <w:rFonts w:ascii="PT Astra Serif" w:hAnsi="PT Astra Serif" w:cs="Times New Roman"/>
          <w:sz w:val="27"/>
          <w:szCs w:val="27"/>
        </w:rPr>
        <w:t>х</w:t>
      </w:r>
      <w:proofErr w:type="spellEnd"/>
      <w:r w:rsidR="009F45FE">
        <w:rPr>
          <w:rFonts w:ascii="PT Astra Serif" w:hAnsi="PT Astra Serif" w:cs="Times New Roman"/>
          <w:sz w:val="27"/>
          <w:szCs w:val="27"/>
        </w:rPr>
        <w:t xml:space="preserve"> </w:t>
      </w:r>
      <w:proofErr w:type="spellStart"/>
      <w:r w:rsidR="009F45FE">
        <w:rPr>
          <w:rFonts w:ascii="PT Astra Serif" w:hAnsi="PT Astra Serif" w:cs="Times New Roman"/>
          <w:sz w:val="27"/>
          <w:szCs w:val="27"/>
        </w:rPr>
        <w:t>граждана</w:t>
      </w:r>
      <w:proofErr w:type="spellEnd"/>
      <w:r w:rsidR="009F45FE">
        <w:rPr>
          <w:rFonts w:ascii="PT Astra Serif" w:hAnsi="PT Astra Serif" w:cs="Times New Roman"/>
          <w:sz w:val="27"/>
          <w:szCs w:val="27"/>
        </w:rPr>
        <w:t xml:space="preserve">». </w:t>
      </w:r>
      <w:r w:rsidR="00053573" w:rsidRPr="00457A5B">
        <w:rPr>
          <w:rFonts w:ascii="PT Astra Serif" w:hAnsi="PT Astra Serif" w:cs="Times New Roman"/>
          <w:sz w:val="27"/>
          <w:szCs w:val="27"/>
        </w:rPr>
        <w:t>Оценка сформирована по информации</w:t>
      </w:r>
      <w:r w:rsidR="00721328" w:rsidRPr="00457A5B">
        <w:rPr>
          <w:rFonts w:ascii="PT Astra Serif" w:hAnsi="PT Astra Serif" w:cs="Times New Roman"/>
          <w:sz w:val="27"/>
          <w:szCs w:val="27"/>
        </w:rPr>
        <w:t xml:space="preserve"> </w:t>
      </w:r>
      <w:r w:rsidR="00E02296" w:rsidRPr="00457A5B">
        <w:rPr>
          <w:rFonts w:ascii="PT Astra Serif" w:hAnsi="PT Astra Serif" w:cs="Times New Roman"/>
          <w:sz w:val="27"/>
          <w:szCs w:val="27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F37283" w:rsidRDefault="004779C6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>П</w:t>
      </w:r>
      <w:r w:rsidR="00FB1D6D">
        <w:rPr>
          <w:rFonts w:ascii="PT Astra Serif" w:hAnsi="PT Astra Serif" w:cs="Times New Roman"/>
          <w:sz w:val="27"/>
          <w:szCs w:val="27"/>
        </w:rPr>
        <w:t xml:space="preserve">о итогам 6 месяцев 2020 года в сравнении с аналогичным периодом </w:t>
      </w:r>
      <w:r w:rsidR="008A3A84">
        <w:rPr>
          <w:rFonts w:ascii="PT Astra Serif" w:hAnsi="PT Astra Serif" w:cs="Times New Roman"/>
          <w:sz w:val="27"/>
          <w:szCs w:val="27"/>
        </w:rPr>
        <w:t xml:space="preserve">2019 года </w:t>
      </w:r>
      <w:r>
        <w:rPr>
          <w:rFonts w:ascii="PT Astra Serif" w:hAnsi="PT Astra Serif" w:cs="Times New Roman"/>
          <w:sz w:val="27"/>
          <w:szCs w:val="27"/>
        </w:rPr>
        <w:t>улучшили свои позиции</w:t>
      </w:r>
      <w:r w:rsidR="00F37283">
        <w:rPr>
          <w:rFonts w:ascii="PT Astra Serif" w:hAnsi="PT Astra Serif" w:cs="Times New Roman"/>
          <w:sz w:val="27"/>
          <w:szCs w:val="27"/>
        </w:rPr>
        <w:t>:</w:t>
      </w:r>
    </w:p>
    <w:p w:rsidR="00F37283" w:rsidRDefault="004779C6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 </w:t>
      </w:r>
      <w:proofErr w:type="spellStart"/>
      <w:r w:rsidR="00FB1D6D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Новоселкинское</w:t>
      </w:r>
      <w:proofErr w:type="spellEnd"/>
      <w:r w:rsidR="00FB1D6D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сельское поселение 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- 1 место </w:t>
      </w:r>
      <w:r w:rsidR="00FB1D6D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(</w:t>
      </w:r>
      <w:r w:rsidR="008A3A84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+ 4 позиции, </w:t>
      </w:r>
      <w:r w:rsidR="009F4F32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</w:t>
      </w:r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5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4</w:t>
      </w:r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8A3A84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балл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),</w:t>
      </w:r>
      <w:r w:rsidR="00F37283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за счет показателей финансового блока. Рост собственных доходов к уровню 2019 года составил 129.7%, собственные доходы в расчете на душу населения  1059</w:t>
      </w:r>
      <w:r w:rsidR="00C95D40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  <w:r w:rsidR="00F37283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46 рублей, что выше </w:t>
      </w:r>
      <w:proofErr w:type="spellStart"/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на 31</w:t>
      </w:r>
      <w:r w:rsidR="00F37283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 w:rsidR="00F37283">
        <w:rPr>
          <w:rFonts w:ascii="PT Astra Serif" w:hAnsi="PT Astra Serif" w:cs="Times New Roman"/>
          <w:color w:val="000000" w:themeColor="text1"/>
          <w:sz w:val="27"/>
          <w:szCs w:val="27"/>
        </w:rPr>
        <w:t>%,  снизилась кредиторская задолженность  на 34,7%.</w:t>
      </w:r>
    </w:p>
    <w:p w:rsidR="00F25528" w:rsidRDefault="004779C6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spellStart"/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Новомайнское</w:t>
      </w:r>
      <w:proofErr w:type="spellEnd"/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городское поселение – 2 место (+4 позиции, 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59</w:t>
      </w:r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ов</w:t>
      </w:r>
      <w:r w:rsidR="00B044DF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)</w:t>
      </w:r>
      <w:r w:rsidR="00670BEE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. Улучшили показатели финансового блока. 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С</w:t>
      </w:r>
      <w:r w:rsidR="00670BEE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обственные доходы в расчете на душу населения </w:t>
      </w:r>
      <w:r w:rsidR="00F25528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составили 937,83 рубля (выше </w:t>
      </w:r>
      <w:proofErr w:type="spellStart"/>
      <w:r w:rsidR="00F25528"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 w:rsidR="00F25528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на 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16</w:t>
      </w:r>
      <w:r w:rsidR="00F25528">
        <w:rPr>
          <w:rFonts w:ascii="PT Astra Serif" w:hAnsi="PT Astra Serif" w:cs="Times New Roman"/>
          <w:color w:val="000000" w:themeColor="text1"/>
          <w:sz w:val="27"/>
          <w:szCs w:val="27"/>
        </w:rPr>
        <w:t>,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5</w:t>
      </w:r>
      <w:r w:rsidR="00F25528">
        <w:rPr>
          <w:rFonts w:ascii="PT Astra Serif" w:hAnsi="PT Astra Serif" w:cs="Times New Roman"/>
          <w:color w:val="000000" w:themeColor="text1"/>
          <w:sz w:val="27"/>
          <w:szCs w:val="27"/>
        </w:rPr>
        <w:t>%), снизилась кредиторская задолженность на 31,4%.</w:t>
      </w:r>
    </w:p>
    <w:p w:rsidR="00670BEE" w:rsidRDefault="00D8444A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spellStart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Николочеремшанское</w:t>
      </w:r>
      <w:proofErr w:type="spellEnd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</w:t>
      </w:r>
      <w:r w:rsidR="00A9110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сельское поселение - 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5</w:t>
      </w:r>
      <w:r w:rsidR="00945E59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место (+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3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позиции, 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70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ов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)</w:t>
      </w:r>
      <w:r w:rsidR="004779C6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  <w:r w:rsidR="0086018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Занимает 1 место по темпам роста собственных доходов к уровню прошлого года (137,8%) и доле оформленных </w:t>
      </w:r>
      <w:proofErr w:type="spellStart"/>
      <w:r w:rsidR="00860185">
        <w:rPr>
          <w:rFonts w:ascii="PT Astra Serif" w:hAnsi="PT Astra Serif" w:cs="Times New Roman"/>
          <w:color w:val="000000" w:themeColor="text1"/>
          <w:sz w:val="27"/>
          <w:szCs w:val="27"/>
        </w:rPr>
        <w:t>невосстребованных</w:t>
      </w:r>
      <w:proofErr w:type="spellEnd"/>
      <w:r w:rsidR="0086018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долей (100%). </w:t>
      </w:r>
      <w:r w:rsidR="00D61C1C">
        <w:rPr>
          <w:rFonts w:ascii="PT Astra Serif" w:hAnsi="PT Astra Serif" w:cs="Times New Roman"/>
          <w:color w:val="000000" w:themeColor="text1"/>
          <w:sz w:val="27"/>
          <w:szCs w:val="27"/>
        </w:rPr>
        <w:t>З</w:t>
      </w:r>
      <w:r w:rsidR="0086018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анимает 2 место </w:t>
      </w:r>
      <w:r w:rsidR="00D61C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по уровню безработицы (3,0%, число безработных граждан 26 чел.) и по вводу жилья в расчете на 1000 населения (74,97 </w:t>
      </w:r>
      <w:proofErr w:type="spellStart"/>
      <w:r w:rsidR="00D61C1C">
        <w:rPr>
          <w:rFonts w:ascii="PT Astra Serif" w:hAnsi="PT Astra Serif" w:cs="Times New Roman"/>
          <w:color w:val="000000" w:themeColor="text1"/>
          <w:sz w:val="27"/>
          <w:szCs w:val="27"/>
        </w:rPr>
        <w:t>кв.м</w:t>
      </w:r>
      <w:proofErr w:type="spellEnd"/>
      <w:r w:rsidR="00D61C1C">
        <w:rPr>
          <w:rFonts w:ascii="PT Astra Serif" w:hAnsi="PT Astra Serif" w:cs="Times New Roman"/>
          <w:color w:val="000000" w:themeColor="text1"/>
          <w:sz w:val="27"/>
          <w:szCs w:val="27"/>
        </w:rPr>
        <w:t>.).</w:t>
      </w:r>
    </w:p>
    <w:p w:rsidR="00860185" w:rsidRDefault="00860185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</w:p>
    <w:p w:rsidR="00670BEE" w:rsidRDefault="004779C6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Ухудшилась ситуация в 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Рязановско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м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сельско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м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поселени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– 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3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место  (минус 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1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позици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, 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0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ов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>). В поселении низкие темпы роста налоговых и неналоговых доходов (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75,7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%),  в расчете на 1000 населения собственные доходы составили 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783,85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рублей (ниже </w:t>
      </w:r>
      <w:proofErr w:type="spellStart"/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</w:t>
      </w:r>
      <w:r w:rsidR="005F54B3">
        <w:rPr>
          <w:rFonts w:ascii="PT Astra Serif" w:hAnsi="PT Astra Serif" w:cs="Times New Roman"/>
          <w:color w:val="000000" w:themeColor="text1"/>
          <w:sz w:val="27"/>
          <w:szCs w:val="27"/>
        </w:rPr>
        <w:t>805,19 руб.</w:t>
      </w:r>
      <w:r w:rsidR="00027066">
        <w:rPr>
          <w:rFonts w:ascii="PT Astra Serif" w:hAnsi="PT Astra Serif" w:cs="Times New Roman"/>
          <w:color w:val="000000" w:themeColor="text1"/>
          <w:sz w:val="27"/>
          <w:szCs w:val="27"/>
        </w:rPr>
        <w:t>), рост кредиторской задолженности в 5,1 р.</w:t>
      </w:r>
    </w:p>
    <w:p w:rsidR="005F54B3" w:rsidRDefault="005F54B3" w:rsidP="005F54B3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spellStart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Мулловско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м</w:t>
      </w:r>
      <w:proofErr w:type="spellEnd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городск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м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gramStart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поселени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proofErr w:type="gramEnd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- 4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мест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минус 1 позиция,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4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балла).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В поселении низкие темпы роста налоговых и неналоговых доходов (66,9%).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Уровень платежей населения за ЖКУ  составил 91%, что выше </w:t>
      </w:r>
      <w:proofErr w:type="spellStart"/>
      <w:r>
        <w:rPr>
          <w:rFonts w:ascii="PT Astra Serif" w:hAnsi="PT Astra Serif" w:cs="Times New Roman"/>
          <w:color w:val="000000" w:themeColor="text1"/>
          <w:sz w:val="27"/>
          <w:szCs w:val="27"/>
        </w:rPr>
        <w:t>сре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днерайонного</w:t>
      </w:r>
      <w:proofErr w:type="spellEnd"/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на 7.2%. С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обственные доходы в расчете на душу населения </w:t>
      </w:r>
      <w:proofErr w:type="gramStart"/>
      <w:r>
        <w:rPr>
          <w:rFonts w:ascii="PT Astra Serif" w:hAnsi="PT Astra Serif" w:cs="Times New Roman"/>
          <w:color w:val="000000" w:themeColor="text1"/>
          <w:sz w:val="27"/>
          <w:szCs w:val="27"/>
        </w:rPr>
        <w:t>составили 953,59 рублей снизилась</w:t>
      </w:r>
      <w:proofErr w:type="gramEnd"/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кредиторская задолженность на 18,5%.</w:t>
      </w:r>
    </w:p>
    <w:p w:rsidR="000E3B1A" w:rsidRDefault="000E3B1A" w:rsidP="000E3B1A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spellStart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Тиинское</w:t>
      </w:r>
      <w:proofErr w:type="spellEnd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сельское поселение –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5 место (минус 4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позици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и, 70 баллов</w:t>
      </w:r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)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. В поселении высокий уровень безработицы 3,74 (численность безработных граждан 85 чел.), низкий уровень платежей населения за ЖКУ 62,7% (</w:t>
      </w:r>
      <w:proofErr w:type="spellStart"/>
      <w:r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среднерайонный</w:t>
      </w:r>
      <w:proofErr w:type="spellEnd"/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показатель 84,9%), низкие темпы роста собственных доходов (78,6%), низкая  доля  собственных доходов в общей сумме расходов  (88,9%).</w:t>
      </w:r>
    </w:p>
    <w:p w:rsidR="006F1B68" w:rsidRDefault="004779C6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spellStart"/>
      <w:r>
        <w:rPr>
          <w:rFonts w:ascii="PT Astra Serif" w:hAnsi="PT Astra Serif" w:cs="Times New Roman"/>
          <w:color w:val="000000" w:themeColor="text1"/>
          <w:sz w:val="27"/>
          <w:szCs w:val="27"/>
        </w:rPr>
        <w:t>Лебяжинском</w:t>
      </w:r>
      <w:proofErr w:type="spellEnd"/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сельском</w:t>
      </w:r>
      <w:r w:rsidR="00D8444A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gramStart"/>
      <w:r w:rsidR="00D8444A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поселени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proofErr w:type="gramEnd"/>
      <w:r w:rsidR="00945E59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– 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 w:rsidR="00D8444A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место (минус 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2</w:t>
      </w:r>
      <w:r w:rsidR="00D8444A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позици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, </w:t>
      </w:r>
      <w:r w:rsidR="00A91105">
        <w:rPr>
          <w:rFonts w:ascii="PT Astra Serif" w:hAnsi="PT Astra Serif" w:cs="Times New Roman"/>
          <w:color w:val="000000" w:themeColor="text1"/>
          <w:sz w:val="27"/>
          <w:szCs w:val="27"/>
        </w:rPr>
        <w:t>7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2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 w:rsidR="00D8444A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)</w:t>
      </w:r>
      <w:r w:rsidR="006F1B68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</w:p>
    <w:p w:rsidR="00F35512" w:rsidRPr="004779C6" w:rsidRDefault="00F35512" w:rsidP="00F35512">
      <w:pPr>
        <w:pStyle w:val="a5"/>
        <w:spacing w:line="240" w:lineRule="auto"/>
        <w:ind w:left="0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Собственные доходы на душу населения составляют 436,76</w:t>
      </w:r>
      <w:r w:rsidR="00F36280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руб. (ниже </w:t>
      </w:r>
      <w:proofErr w:type="spellStart"/>
      <w:r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 на 43,1</w:t>
      </w:r>
      <w:r w:rsidR="00AF6EAD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%), низкий рост собственных доходов </w:t>
      </w:r>
      <w:r w:rsidR="00AF6EAD">
        <w:rPr>
          <w:rFonts w:ascii="PT Astra Serif" w:hAnsi="PT Astra Serif" w:cs="Times New Roman"/>
          <w:color w:val="000000" w:themeColor="text1"/>
          <w:sz w:val="27"/>
          <w:szCs w:val="27"/>
        </w:rPr>
        <w:lastRenderedPageBreak/>
        <w:t xml:space="preserve">(90,3%), низкий уровень платежей населения за ЖКУ 71,3% (ниже </w:t>
      </w:r>
      <w:proofErr w:type="spellStart"/>
      <w:r w:rsidR="00AF6EAD"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 w:rsidR="00AF6EAD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на 16%).</w:t>
      </w:r>
    </w:p>
    <w:p w:rsidR="00FB1D6D" w:rsidRPr="004779C6" w:rsidRDefault="00B044DF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spellStart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Старосахчинское</w:t>
      </w:r>
      <w:proofErr w:type="spellEnd"/>
      <w:r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FB1D6D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сельское поселение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– 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7</w:t>
      </w:r>
      <w:r w:rsidR="00125622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место</w:t>
      </w:r>
      <w:r w:rsidR="00A9110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76</w:t>
      </w:r>
      <w:r w:rsidR="00832F85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балл</w:t>
      </w:r>
      <w:r w:rsidR="00F97B59">
        <w:rPr>
          <w:rFonts w:ascii="PT Astra Serif" w:hAnsi="PT Astra Serif" w:cs="Times New Roman"/>
          <w:color w:val="000000" w:themeColor="text1"/>
          <w:sz w:val="27"/>
          <w:szCs w:val="27"/>
        </w:rPr>
        <w:t>ов</w:t>
      </w:r>
      <w:bookmarkStart w:id="0" w:name="_GoBack"/>
      <w:bookmarkEnd w:id="0"/>
      <w:r w:rsidR="00832F85">
        <w:rPr>
          <w:rFonts w:ascii="PT Astra Serif" w:hAnsi="PT Astra Serif" w:cs="Times New Roman"/>
          <w:color w:val="000000" w:themeColor="text1"/>
          <w:sz w:val="27"/>
          <w:szCs w:val="27"/>
        </w:rPr>
        <w:t>)</w:t>
      </w:r>
      <w:r w:rsidR="00FB1D6D" w:rsidRPr="004779C6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  <w:r w:rsidR="00F06BDE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В поселении самый высокий уровень безработицы (3,81%, число безработных граждан 33 чел.), низкий уровень платежей населения за ЖКУ 65,9%, что ниже </w:t>
      </w:r>
      <w:proofErr w:type="spellStart"/>
      <w:r w:rsidR="00F06BDE">
        <w:rPr>
          <w:rFonts w:ascii="PT Astra Serif" w:hAnsi="PT Astra Serif" w:cs="Times New Roman"/>
          <w:color w:val="000000" w:themeColor="text1"/>
          <w:sz w:val="27"/>
          <w:szCs w:val="27"/>
        </w:rPr>
        <w:t>среднерайонного</w:t>
      </w:r>
      <w:proofErr w:type="spellEnd"/>
      <w:r w:rsidR="00F06BDE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на 22,4%, </w:t>
      </w:r>
      <w:r w:rsidR="00FC60A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собственные доходы на душу населения составляют 542,77 руб. (ниже </w:t>
      </w:r>
      <w:proofErr w:type="spellStart"/>
      <w:r w:rsidR="00FC60A6">
        <w:rPr>
          <w:rFonts w:ascii="PT Astra Serif" w:hAnsi="PT Astra Serif" w:cs="Times New Roman"/>
          <w:color w:val="000000" w:themeColor="text1"/>
          <w:sz w:val="27"/>
          <w:szCs w:val="27"/>
        </w:rPr>
        <w:t>средн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ерайонного</w:t>
      </w:r>
      <w:proofErr w:type="spellEnd"/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показателя  на 32</w:t>
      </w:r>
      <w:r w:rsidR="00FC60A6">
        <w:rPr>
          <w:rFonts w:ascii="PT Astra Serif" w:hAnsi="PT Astra Serif" w:cs="Times New Roman"/>
          <w:color w:val="000000" w:themeColor="text1"/>
          <w:sz w:val="27"/>
          <w:szCs w:val="27"/>
        </w:rPr>
        <w:t>,</w:t>
      </w:r>
      <w:r w:rsidR="000E3B1A"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 w:rsidR="00FC60A6">
        <w:rPr>
          <w:rFonts w:ascii="PT Astra Serif" w:hAnsi="PT Astra Serif" w:cs="Times New Roman"/>
          <w:color w:val="000000" w:themeColor="text1"/>
          <w:sz w:val="27"/>
          <w:szCs w:val="27"/>
        </w:rPr>
        <w:t>%).</w:t>
      </w:r>
    </w:p>
    <w:p w:rsidR="00185004" w:rsidRDefault="002E4AC5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>Отдельные</w:t>
      </w:r>
      <w:r w:rsidR="00CB4503">
        <w:rPr>
          <w:rFonts w:ascii="PT Astra Serif" w:hAnsi="PT Astra Serif" w:cs="Times New Roman"/>
          <w:spacing w:val="-2"/>
          <w:sz w:val="27"/>
          <w:szCs w:val="27"/>
        </w:rPr>
        <w:t xml:space="preserve">  моменты развития по</w:t>
      </w:r>
      <w:r w:rsidR="00C95D40">
        <w:rPr>
          <w:rFonts w:ascii="PT Astra Serif" w:hAnsi="PT Astra Serif" w:cs="Times New Roman"/>
          <w:spacing w:val="-2"/>
          <w:sz w:val="27"/>
          <w:szCs w:val="27"/>
        </w:rPr>
        <w:t>селений за анализируемый период</w:t>
      </w:r>
      <w:r w:rsidR="00185004">
        <w:rPr>
          <w:rFonts w:ascii="PT Astra Serif" w:hAnsi="PT Astra Serif" w:cs="Times New Roman"/>
          <w:spacing w:val="-2"/>
          <w:sz w:val="27"/>
          <w:szCs w:val="27"/>
        </w:rPr>
        <w:t>:</w:t>
      </w:r>
    </w:p>
    <w:p w:rsidR="00C840FF" w:rsidRDefault="00C840FF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7"/>
          <w:szCs w:val="27"/>
        </w:rPr>
      </w:pPr>
    </w:p>
    <w:p w:rsidR="00533BAD" w:rsidRPr="00533BAD" w:rsidRDefault="00533BAD" w:rsidP="00412D4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533BAD">
        <w:rPr>
          <w:rFonts w:ascii="PT Astra Serif" w:hAnsi="PT Astra Serif" w:cs="Times New Roman"/>
          <w:spacing w:val="-2"/>
          <w:sz w:val="27"/>
          <w:szCs w:val="27"/>
        </w:rPr>
        <w:t xml:space="preserve">Демографическая ситуация хуже всего </w:t>
      </w:r>
      <w:r w:rsidR="00286DA4">
        <w:rPr>
          <w:rFonts w:ascii="PT Astra Serif" w:hAnsi="PT Astra Serif" w:cs="Times New Roman"/>
          <w:spacing w:val="-2"/>
          <w:sz w:val="27"/>
          <w:szCs w:val="27"/>
        </w:rPr>
        <w:t xml:space="preserve">сложилась </w:t>
      </w:r>
      <w:r w:rsidRPr="00533BAD">
        <w:rPr>
          <w:rFonts w:ascii="PT Astra Serif" w:hAnsi="PT Astra Serif" w:cs="Times New Roman"/>
          <w:spacing w:val="-2"/>
          <w:sz w:val="27"/>
          <w:szCs w:val="27"/>
        </w:rPr>
        <w:t xml:space="preserve">в </w:t>
      </w:r>
      <w:proofErr w:type="spellStart"/>
      <w:r w:rsidRPr="00533BAD">
        <w:rPr>
          <w:rFonts w:ascii="PT Astra Serif" w:hAnsi="PT Astra Serif" w:cs="Times New Roman"/>
          <w:spacing w:val="-2"/>
          <w:sz w:val="27"/>
          <w:szCs w:val="27"/>
        </w:rPr>
        <w:t>Н</w:t>
      </w:r>
      <w:r w:rsidR="00286DA4">
        <w:rPr>
          <w:rFonts w:ascii="PT Astra Serif" w:hAnsi="PT Astra Serif" w:cs="Times New Roman"/>
          <w:spacing w:val="-2"/>
          <w:sz w:val="27"/>
          <w:szCs w:val="27"/>
        </w:rPr>
        <w:t>овоселкинском</w:t>
      </w:r>
      <w:proofErr w:type="spellEnd"/>
      <w:r w:rsidRPr="00533BAD">
        <w:rPr>
          <w:rFonts w:ascii="PT Astra Serif" w:hAnsi="PT Astra Serif" w:cs="Times New Roman"/>
          <w:spacing w:val="-2"/>
          <w:sz w:val="27"/>
          <w:szCs w:val="27"/>
        </w:rPr>
        <w:t xml:space="preserve"> сельском поселении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,</w:t>
      </w:r>
      <w:r w:rsidRPr="00533BAD">
        <w:rPr>
          <w:rFonts w:ascii="PT Astra Serif" w:hAnsi="PT Astra Serif" w:cs="Times New Roman"/>
          <w:spacing w:val="-2"/>
          <w:sz w:val="27"/>
          <w:szCs w:val="27"/>
        </w:rPr>
        <w:t xml:space="preserve"> в котором  коэффициент рождаемости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286DA4">
        <w:rPr>
          <w:rFonts w:ascii="PT Astra Serif" w:hAnsi="PT Astra Serif" w:cs="Times New Roman"/>
          <w:spacing w:val="-2"/>
          <w:sz w:val="27"/>
          <w:szCs w:val="27"/>
        </w:rPr>
        <w:t xml:space="preserve">3.9, что ниже </w:t>
      </w:r>
      <w:proofErr w:type="spellStart"/>
      <w:r w:rsidR="00286DA4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286DA4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</w:t>
      </w:r>
      <w:r w:rsidR="004779C6">
        <w:rPr>
          <w:rFonts w:ascii="PT Astra Serif" w:hAnsi="PT Astra Serif" w:cs="Times New Roman"/>
          <w:spacing w:val="-2"/>
          <w:sz w:val="27"/>
          <w:szCs w:val="27"/>
        </w:rPr>
        <w:t xml:space="preserve"> на 10,1% и</w:t>
      </w:r>
      <w:r w:rsidR="00D06C68">
        <w:rPr>
          <w:rFonts w:ascii="PT Astra Serif" w:hAnsi="PT Astra Serif" w:cs="Times New Roman"/>
          <w:spacing w:val="-2"/>
          <w:sz w:val="27"/>
          <w:szCs w:val="27"/>
        </w:rPr>
        <w:t xml:space="preserve"> высокое число разводов на 1000 населения – 1.7, что выше </w:t>
      </w:r>
      <w:proofErr w:type="spellStart"/>
      <w:r w:rsidR="00D06C68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D06C68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на 54,5%.</w:t>
      </w:r>
    </w:p>
    <w:p w:rsidR="00A108D7" w:rsidRDefault="00A108D7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 xml:space="preserve">Рост рождаемости  к аналогичному периоду прошлого года отмечается в 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C4390D">
        <w:rPr>
          <w:rFonts w:ascii="PT Astra Serif" w:hAnsi="PT Astra Serif" w:cs="Times New Roman"/>
          <w:spacing w:val="-2"/>
          <w:sz w:val="27"/>
          <w:szCs w:val="27"/>
        </w:rPr>
        <w:t>Николочеремшанском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сельско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м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поселени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и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(</w:t>
      </w:r>
      <w:r w:rsidR="00C4390D">
        <w:rPr>
          <w:rFonts w:ascii="PT Astra Serif" w:hAnsi="PT Astra Serif" w:cs="Times New Roman"/>
          <w:spacing w:val="-2"/>
          <w:sz w:val="27"/>
          <w:szCs w:val="27"/>
        </w:rPr>
        <w:t>в 2 р.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), </w:t>
      </w:r>
      <w:proofErr w:type="spellStart"/>
      <w:r w:rsidR="00C4390D"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 w:rsidR="00C4390D">
        <w:rPr>
          <w:rFonts w:ascii="PT Astra Serif" w:hAnsi="PT Astra Serif" w:cs="Times New Roman"/>
          <w:spacing w:val="-2"/>
          <w:sz w:val="27"/>
          <w:szCs w:val="27"/>
        </w:rPr>
        <w:t xml:space="preserve"> сельском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 поселени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и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(на </w:t>
      </w:r>
      <w:r w:rsidR="00C4390D">
        <w:rPr>
          <w:rFonts w:ascii="PT Astra Serif" w:hAnsi="PT Astra Serif" w:cs="Times New Roman"/>
          <w:spacing w:val="-2"/>
          <w:sz w:val="27"/>
          <w:szCs w:val="27"/>
        </w:rPr>
        <w:t>87,5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%), </w:t>
      </w:r>
      <w:proofErr w:type="spellStart"/>
      <w:r w:rsidR="00C4390D">
        <w:rPr>
          <w:rFonts w:ascii="PT Astra Serif" w:hAnsi="PT Astra Serif" w:cs="Times New Roman"/>
          <w:spacing w:val="-2"/>
          <w:sz w:val="27"/>
          <w:szCs w:val="27"/>
        </w:rPr>
        <w:t>Мулловском</w:t>
      </w:r>
      <w:proofErr w:type="spellEnd"/>
      <w:r w:rsidR="00C4390D">
        <w:rPr>
          <w:rFonts w:ascii="PT Astra Serif" w:hAnsi="PT Astra Serif" w:cs="Times New Roman"/>
          <w:spacing w:val="-2"/>
          <w:sz w:val="27"/>
          <w:szCs w:val="27"/>
        </w:rPr>
        <w:t xml:space="preserve"> городском поселении (на 10,7%), Рязановском сельском поселении (на 10%), </w:t>
      </w:r>
      <w:proofErr w:type="spellStart"/>
      <w:r w:rsidR="00C4390D">
        <w:rPr>
          <w:rFonts w:ascii="PT Astra Serif" w:hAnsi="PT Astra Serif" w:cs="Times New Roman"/>
          <w:spacing w:val="-2"/>
          <w:sz w:val="27"/>
          <w:szCs w:val="27"/>
        </w:rPr>
        <w:t>Новоселкинском</w:t>
      </w:r>
      <w:proofErr w:type="spellEnd"/>
      <w:r w:rsidR="00C4390D">
        <w:rPr>
          <w:rFonts w:ascii="PT Astra Serif" w:hAnsi="PT Astra Serif" w:cs="Times New Roman"/>
          <w:spacing w:val="-2"/>
          <w:sz w:val="27"/>
          <w:szCs w:val="27"/>
        </w:rPr>
        <w:t xml:space="preserve"> сельском поселении (</w:t>
      </w:r>
      <w:proofErr w:type="gramStart"/>
      <w:r w:rsidR="00C4390D">
        <w:rPr>
          <w:rFonts w:ascii="PT Astra Serif" w:hAnsi="PT Astra Serif" w:cs="Times New Roman"/>
          <w:spacing w:val="-2"/>
          <w:sz w:val="27"/>
          <w:szCs w:val="27"/>
        </w:rPr>
        <w:t>на</w:t>
      </w:r>
      <w:proofErr w:type="gramEnd"/>
      <w:r w:rsidR="00C4390D">
        <w:rPr>
          <w:rFonts w:ascii="PT Astra Serif" w:hAnsi="PT Astra Serif" w:cs="Times New Roman"/>
          <w:spacing w:val="-2"/>
          <w:sz w:val="27"/>
          <w:szCs w:val="27"/>
        </w:rPr>
        <w:t xml:space="preserve"> 5,6%). </w:t>
      </w:r>
    </w:p>
    <w:p w:rsidR="0092606C" w:rsidRDefault="00533BAD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 xml:space="preserve">Снижение числа </w:t>
      </w:r>
      <w:proofErr w:type="gramStart"/>
      <w:r>
        <w:rPr>
          <w:rFonts w:ascii="PT Astra Serif" w:hAnsi="PT Astra Serif" w:cs="Times New Roman"/>
          <w:spacing w:val="-2"/>
          <w:sz w:val="27"/>
          <w:szCs w:val="27"/>
        </w:rPr>
        <w:t>зарегистрированных</w:t>
      </w:r>
      <w:proofErr w:type="gramEnd"/>
      <w:r>
        <w:rPr>
          <w:rFonts w:ascii="PT Astra Serif" w:hAnsi="PT Astra Serif" w:cs="Times New Roman"/>
          <w:spacing w:val="-2"/>
          <w:sz w:val="27"/>
          <w:szCs w:val="27"/>
        </w:rPr>
        <w:t xml:space="preserve"> умерших к аналогичному периоду прошлого года зафиксировано в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Мулловском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городском поселен</w:t>
      </w:r>
      <w:r w:rsidR="00C4390D">
        <w:rPr>
          <w:rFonts w:ascii="PT Astra Serif" w:hAnsi="PT Astra Serif" w:cs="Times New Roman"/>
          <w:spacing w:val="-2"/>
          <w:sz w:val="27"/>
          <w:szCs w:val="27"/>
        </w:rPr>
        <w:t>ии (на 27,3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%), </w:t>
      </w:r>
      <w:proofErr w:type="spellStart"/>
      <w:r w:rsidR="0092606C">
        <w:rPr>
          <w:rFonts w:ascii="PT Astra Serif" w:hAnsi="PT Astra Serif" w:cs="Times New Roman"/>
          <w:spacing w:val="-2"/>
          <w:sz w:val="27"/>
          <w:szCs w:val="27"/>
        </w:rPr>
        <w:t>Новомайнском</w:t>
      </w:r>
      <w:proofErr w:type="spellEnd"/>
      <w:r w:rsidR="0092606C">
        <w:rPr>
          <w:rFonts w:ascii="PT Astra Serif" w:hAnsi="PT Astra Serif" w:cs="Times New Roman"/>
          <w:spacing w:val="-2"/>
          <w:sz w:val="27"/>
          <w:szCs w:val="27"/>
        </w:rPr>
        <w:t xml:space="preserve"> городском поселении (на 19,7%), </w:t>
      </w:r>
      <w:proofErr w:type="spellStart"/>
      <w:r w:rsidR="0092606C">
        <w:rPr>
          <w:rFonts w:ascii="PT Astra Serif" w:hAnsi="PT Astra Serif" w:cs="Times New Roman"/>
          <w:spacing w:val="-2"/>
          <w:sz w:val="27"/>
          <w:szCs w:val="27"/>
        </w:rPr>
        <w:t>Николочеремшанском</w:t>
      </w:r>
      <w:proofErr w:type="spellEnd"/>
      <w:r w:rsidR="0092606C">
        <w:rPr>
          <w:rFonts w:ascii="PT Astra Serif" w:hAnsi="PT Astra Serif" w:cs="Times New Roman"/>
          <w:spacing w:val="-2"/>
          <w:sz w:val="27"/>
          <w:szCs w:val="27"/>
        </w:rPr>
        <w:t xml:space="preserve"> сельском поселении (на 14,8%), </w:t>
      </w:r>
      <w:proofErr w:type="spellStart"/>
      <w:r w:rsidR="0092606C"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 w:rsidR="0092606C">
        <w:rPr>
          <w:rFonts w:ascii="PT Astra Serif" w:hAnsi="PT Astra Serif" w:cs="Times New Roman"/>
          <w:spacing w:val="-2"/>
          <w:sz w:val="27"/>
          <w:szCs w:val="27"/>
        </w:rPr>
        <w:t xml:space="preserve">  сельском поселении (на 5,9%).</w:t>
      </w:r>
    </w:p>
    <w:p w:rsidR="00F51CA2" w:rsidRDefault="0092606C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F51CA2">
        <w:rPr>
          <w:rFonts w:ascii="PT Astra Serif" w:hAnsi="PT Astra Serif" w:cs="Times New Roman"/>
          <w:spacing w:val="-2"/>
          <w:sz w:val="27"/>
          <w:szCs w:val="27"/>
        </w:rPr>
        <w:t xml:space="preserve">По количеству заключенных браков 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на 1000 населения </w:t>
      </w:r>
      <w:r w:rsidR="00B3431A">
        <w:rPr>
          <w:rFonts w:ascii="PT Astra Serif" w:hAnsi="PT Astra Serif" w:cs="Times New Roman"/>
          <w:spacing w:val="-2"/>
          <w:sz w:val="27"/>
          <w:szCs w:val="27"/>
        </w:rPr>
        <w:t xml:space="preserve">первое место занимает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Старосахчинское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сельское поселение</w:t>
      </w:r>
      <w:r w:rsidR="00B3431A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 xml:space="preserve"> (заключено </w:t>
      </w:r>
      <w:r>
        <w:rPr>
          <w:rFonts w:ascii="PT Astra Serif" w:hAnsi="PT Astra Serif" w:cs="Times New Roman"/>
          <w:spacing w:val="-2"/>
          <w:sz w:val="27"/>
          <w:szCs w:val="27"/>
        </w:rPr>
        <w:t>4 брака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 xml:space="preserve">, что составляет </w:t>
      </w:r>
      <w:r>
        <w:rPr>
          <w:rFonts w:ascii="PT Astra Serif" w:hAnsi="PT Astra Serif" w:cs="Times New Roman"/>
          <w:spacing w:val="-2"/>
          <w:sz w:val="27"/>
          <w:szCs w:val="27"/>
        </w:rPr>
        <w:t>10,81%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 xml:space="preserve"> от общего количества заключенных браков).  </w:t>
      </w:r>
      <w:r>
        <w:rPr>
          <w:rFonts w:ascii="PT Astra Serif" w:hAnsi="PT Astra Serif" w:cs="Times New Roman"/>
          <w:spacing w:val="-2"/>
          <w:sz w:val="27"/>
          <w:szCs w:val="27"/>
        </w:rPr>
        <w:t>Последнее место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 xml:space="preserve">  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занимает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Рязановское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сельское поселение 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>(за</w:t>
      </w:r>
      <w:r w:rsidR="0072478D">
        <w:rPr>
          <w:rFonts w:ascii="PT Astra Serif" w:hAnsi="PT Astra Serif" w:cs="Times New Roman"/>
          <w:spacing w:val="-2"/>
          <w:sz w:val="27"/>
          <w:szCs w:val="27"/>
        </w:rPr>
        <w:t>ключен  1 брак, что составляет 2,7</w:t>
      </w:r>
      <w:r w:rsidR="00EC402B">
        <w:rPr>
          <w:rFonts w:ascii="PT Astra Serif" w:hAnsi="PT Astra Serif" w:cs="Times New Roman"/>
          <w:spacing w:val="-2"/>
          <w:sz w:val="27"/>
          <w:szCs w:val="27"/>
        </w:rPr>
        <w:t xml:space="preserve"> % от общего количе</w:t>
      </w:r>
      <w:r w:rsidR="0072478D">
        <w:rPr>
          <w:rFonts w:ascii="PT Astra Serif" w:hAnsi="PT Astra Serif" w:cs="Times New Roman"/>
          <w:spacing w:val="-2"/>
          <w:sz w:val="27"/>
          <w:szCs w:val="27"/>
        </w:rPr>
        <w:t>ства заключенных браков), в то же время  в поселении не зарегистрировано ни одного развода.</w:t>
      </w:r>
    </w:p>
    <w:p w:rsidR="00310959" w:rsidRDefault="00310959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 xml:space="preserve">На территории района 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>работают  3</w:t>
      </w:r>
      <w:r w:rsidR="0072478D">
        <w:rPr>
          <w:rFonts w:ascii="PT Astra Serif" w:hAnsi="PT Astra Serif" w:cs="Times New Roman"/>
          <w:spacing w:val="-2"/>
          <w:sz w:val="27"/>
          <w:szCs w:val="27"/>
        </w:rPr>
        <w:t>7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ТОСов</w:t>
      </w:r>
      <w:proofErr w:type="spellEnd"/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. В </w:t>
      </w:r>
      <w:proofErr w:type="spellStart"/>
      <w:r w:rsidR="0072478D">
        <w:rPr>
          <w:rFonts w:ascii="PT Astra Serif" w:hAnsi="PT Astra Serif" w:cs="Times New Roman"/>
          <w:spacing w:val="-2"/>
          <w:sz w:val="27"/>
          <w:szCs w:val="27"/>
        </w:rPr>
        <w:t>Новоселкинском</w:t>
      </w:r>
      <w:proofErr w:type="spellEnd"/>
      <w:r w:rsidR="0072478D">
        <w:rPr>
          <w:rFonts w:ascii="PT Astra Serif" w:hAnsi="PT Astra Serif" w:cs="Times New Roman"/>
          <w:spacing w:val="-2"/>
          <w:sz w:val="27"/>
          <w:szCs w:val="27"/>
        </w:rPr>
        <w:t xml:space="preserve"> сельском  поселении зарегистрированных и работающих ТОС 9, что составляет 112,52% от общей численности населенных пунктов поселения.  В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Лебяжинском</w:t>
      </w:r>
      <w:proofErr w:type="spellEnd"/>
      <w:r w:rsidR="0072478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и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Мулловском</w:t>
      </w:r>
      <w:proofErr w:type="spellEnd"/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поселениях  доля зарегистрированных и работающих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ТОСов</w:t>
      </w:r>
      <w:proofErr w:type="spellEnd"/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в общей численности населенных пунктов составляет 100%. 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Доля ниже </w:t>
      </w:r>
      <w:proofErr w:type="spellStart"/>
      <w:r w:rsidR="00761D67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показателя (7</w:t>
      </w:r>
      <w:r w:rsidR="0072478D">
        <w:rPr>
          <w:rFonts w:ascii="PT Astra Serif" w:hAnsi="PT Astra Serif" w:cs="Times New Roman"/>
          <w:spacing w:val="-2"/>
          <w:sz w:val="27"/>
          <w:szCs w:val="27"/>
        </w:rPr>
        <w:t>2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,5</w:t>
      </w:r>
      <w:r w:rsidR="0072478D">
        <w:rPr>
          <w:rFonts w:ascii="PT Astra Serif" w:hAnsi="PT Astra Serif" w:cs="Times New Roman"/>
          <w:spacing w:val="-2"/>
          <w:sz w:val="27"/>
          <w:szCs w:val="27"/>
        </w:rPr>
        <w:t>5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%) в следующих поселениях: </w:t>
      </w:r>
      <w:proofErr w:type="gramStart"/>
      <w:r w:rsidR="00761D67">
        <w:rPr>
          <w:rFonts w:ascii="PT Astra Serif" w:hAnsi="PT Astra Serif" w:cs="Times New Roman"/>
          <w:spacing w:val="-2"/>
          <w:sz w:val="27"/>
          <w:szCs w:val="27"/>
        </w:rPr>
        <w:t>Рязановском</w:t>
      </w:r>
      <w:proofErr w:type="gramEnd"/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(62,5%), </w:t>
      </w:r>
      <w:proofErr w:type="spellStart"/>
      <w:r w:rsidR="00761D67">
        <w:rPr>
          <w:rFonts w:ascii="PT Astra Serif" w:hAnsi="PT Astra Serif" w:cs="Times New Roman"/>
          <w:spacing w:val="-2"/>
          <w:sz w:val="27"/>
          <w:szCs w:val="27"/>
        </w:rPr>
        <w:t>Тиинском</w:t>
      </w:r>
      <w:proofErr w:type="spellEnd"/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(57,14%), </w:t>
      </w:r>
      <w:proofErr w:type="spellStart"/>
      <w:r w:rsidR="00761D67"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 w:rsidR="00761D67">
        <w:rPr>
          <w:rFonts w:ascii="PT Astra Serif" w:hAnsi="PT Astra Serif" w:cs="Times New Roman"/>
          <w:spacing w:val="-2"/>
          <w:sz w:val="27"/>
          <w:szCs w:val="27"/>
        </w:rPr>
        <w:t xml:space="preserve"> (55,56%),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Николочеремшанском</w:t>
      </w:r>
      <w:proofErr w:type="spellEnd"/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(50%),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4B0AF6">
        <w:rPr>
          <w:rFonts w:ascii="PT Astra Serif" w:hAnsi="PT Astra Serif" w:cs="Times New Roman"/>
          <w:spacing w:val="-2"/>
          <w:sz w:val="27"/>
          <w:szCs w:val="27"/>
        </w:rPr>
        <w:t>Новомайнском</w:t>
      </w:r>
      <w:proofErr w:type="spellEnd"/>
      <w:r w:rsidR="004B0AF6">
        <w:rPr>
          <w:rFonts w:ascii="PT Astra Serif" w:hAnsi="PT Astra Serif" w:cs="Times New Roman"/>
          <w:spacing w:val="-2"/>
          <w:sz w:val="27"/>
          <w:szCs w:val="27"/>
        </w:rPr>
        <w:t xml:space="preserve"> поселениях  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(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>50%</w:t>
      </w:r>
      <w:r w:rsidR="00761D67">
        <w:rPr>
          <w:rFonts w:ascii="PT Astra Serif" w:hAnsi="PT Astra Serif" w:cs="Times New Roman"/>
          <w:spacing w:val="-2"/>
          <w:sz w:val="27"/>
          <w:szCs w:val="27"/>
        </w:rPr>
        <w:t>)</w:t>
      </w:r>
      <w:r w:rsidR="004B0AF6">
        <w:rPr>
          <w:rFonts w:ascii="PT Astra Serif" w:hAnsi="PT Astra Serif" w:cs="Times New Roman"/>
          <w:spacing w:val="-2"/>
          <w:sz w:val="27"/>
          <w:szCs w:val="27"/>
        </w:rPr>
        <w:t>.</w:t>
      </w:r>
    </w:p>
    <w:p w:rsidR="00407F7E" w:rsidRDefault="00407F7E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FD5454">
        <w:rPr>
          <w:rFonts w:ascii="PT Astra Serif" w:hAnsi="PT Astra Serif" w:cs="Times New Roman"/>
          <w:spacing w:val="-2"/>
          <w:sz w:val="27"/>
          <w:szCs w:val="27"/>
        </w:rPr>
        <w:t>В условиях пандемии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59416A">
        <w:rPr>
          <w:rFonts w:ascii="PT Astra Serif" w:hAnsi="PT Astra Serif" w:cs="Times New Roman"/>
          <w:spacing w:val="-2"/>
          <w:sz w:val="27"/>
          <w:szCs w:val="27"/>
        </w:rPr>
        <w:t>коронавируса</w:t>
      </w:r>
      <w:proofErr w:type="spellEnd"/>
      <w:r w:rsidR="0059416A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уровень безработицы во всех поселениях вырос. 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 xml:space="preserve">В </w:t>
      </w:r>
      <w:proofErr w:type="spellStart"/>
      <w:r w:rsidR="00FD5454">
        <w:rPr>
          <w:rFonts w:ascii="PT Astra Serif" w:hAnsi="PT Astra Serif" w:cs="Times New Roman"/>
          <w:spacing w:val="-2"/>
          <w:sz w:val="27"/>
          <w:szCs w:val="27"/>
        </w:rPr>
        <w:t>Мелекесском</w:t>
      </w:r>
      <w:proofErr w:type="spellEnd"/>
      <w:r w:rsidR="00FD5454">
        <w:rPr>
          <w:rFonts w:ascii="PT Astra Serif" w:hAnsi="PT Astra Serif" w:cs="Times New Roman"/>
          <w:spacing w:val="-2"/>
          <w:sz w:val="27"/>
          <w:szCs w:val="27"/>
        </w:rPr>
        <w:t xml:space="preserve"> районе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 число безработных граждан, зарегистрированных в  ЦЗН 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 xml:space="preserve"> - 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510 человек. Самый высокий уровень зафиксирован в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сельском поселении (3.81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%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,  33 безработных гражданина). </w:t>
      </w:r>
    </w:p>
    <w:p w:rsidR="00506E6B" w:rsidRPr="00945E59" w:rsidRDefault="00580B03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</w:pPr>
      <w:r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lastRenderedPageBreak/>
        <w:t>По уровню среднемесячной зара</w:t>
      </w:r>
      <w:r w:rsidR="0059416A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ботной платы </w:t>
      </w:r>
      <w:r w:rsidR="00945E59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лидирующие позиции удерживает </w:t>
      </w:r>
      <w:proofErr w:type="spellStart"/>
      <w:r w:rsidR="00945E59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Рязановское</w:t>
      </w:r>
      <w:proofErr w:type="spellEnd"/>
      <w:r w:rsidR="00945E59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сельское поселение.</w:t>
      </w:r>
      <w:r w:rsid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D73BFD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Среднемесячная заработная плата</w:t>
      </w:r>
      <w:r w:rsidR="000B6C72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407F7E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0B6C72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составляет</w:t>
      </w:r>
      <w:r w:rsidR="00D73BFD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</w:t>
      </w:r>
      <w:r w:rsidR="00945E59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32624,92</w:t>
      </w:r>
      <w:r w:rsidR="002E4AC5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руб., что выше показателя  по району  на </w:t>
      </w:r>
      <w:r w:rsidR="00945E59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22,4</w:t>
      </w:r>
      <w:r w:rsidR="002E4AC5" w:rsidRP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%.</w:t>
      </w:r>
      <w:r w:rsid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 Наименьший показатель в </w:t>
      </w:r>
      <w:proofErr w:type="spellStart"/>
      <w:r w:rsid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>Лебяжинском</w:t>
      </w:r>
      <w:proofErr w:type="spellEnd"/>
      <w:r w:rsidR="00945E59">
        <w:rPr>
          <w:rFonts w:ascii="PT Astra Serif" w:hAnsi="PT Astra Serif" w:cs="Times New Roman"/>
          <w:color w:val="000000" w:themeColor="text1"/>
          <w:spacing w:val="-2"/>
          <w:sz w:val="27"/>
          <w:szCs w:val="27"/>
        </w:rPr>
        <w:t xml:space="preserve"> сельском поселении (22057,10 руб.) </w:t>
      </w:r>
    </w:p>
    <w:p w:rsidR="00CB4503" w:rsidRDefault="000B6C72" w:rsidP="000E3B1A">
      <w:pPr>
        <w:pStyle w:val="a5"/>
        <w:spacing w:after="0"/>
        <w:ind w:left="0"/>
        <w:jc w:val="both"/>
        <w:rPr>
          <w:rFonts w:ascii="PT Astra Serif" w:hAnsi="PT Astra Serif" w:cs="Times New Roman"/>
          <w:spacing w:val="-2"/>
          <w:sz w:val="27"/>
          <w:szCs w:val="27"/>
        </w:rPr>
      </w:pPr>
      <w:r w:rsidRPr="00FD5454">
        <w:rPr>
          <w:rFonts w:ascii="PT Astra Serif" w:hAnsi="PT Astra Serif" w:cs="Times New Roman"/>
          <w:color w:val="FF0000"/>
          <w:spacing w:val="-2"/>
          <w:sz w:val="27"/>
          <w:szCs w:val="27"/>
        </w:rPr>
        <w:tab/>
      </w:r>
      <w:r w:rsidR="00412D42">
        <w:rPr>
          <w:rFonts w:ascii="PT Astra Serif" w:hAnsi="PT Astra Serif" w:cs="Times New Roman"/>
          <w:spacing w:val="-2"/>
          <w:sz w:val="27"/>
          <w:szCs w:val="27"/>
        </w:rPr>
        <w:t>С</w:t>
      </w:r>
      <w:r w:rsidR="00412D42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амые высокие  объёмы ввода жилья (на 1000 чел. населения) 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в </w:t>
      </w:r>
      <w:proofErr w:type="spellStart"/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 w:rsidR="00104236" w:rsidRPr="008F6C5D">
        <w:rPr>
          <w:rFonts w:ascii="PT Astra Serif" w:hAnsi="PT Astra Serif" w:cs="Times New Roman"/>
          <w:b/>
          <w:spacing w:val="-2"/>
          <w:sz w:val="27"/>
          <w:szCs w:val="27"/>
        </w:rPr>
        <w:t xml:space="preserve"> 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>сельском поселении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–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979,96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>.,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что в 2,1 раза выше </w:t>
      </w:r>
      <w:proofErr w:type="spellStart"/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уровня</w:t>
      </w:r>
      <w:r w:rsidR="00C545AE">
        <w:rPr>
          <w:rFonts w:ascii="PT Astra Serif" w:hAnsi="PT Astra Serif" w:cs="Times New Roman"/>
          <w:spacing w:val="-2"/>
          <w:sz w:val="27"/>
          <w:szCs w:val="27"/>
        </w:rPr>
        <w:t xml:space="preserve"> (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457,08</w:t>
      </w:r>
      <w:r w:rsidR="00C545AE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C545AE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C545AE">
        <w:rPr>
          <w:rFonts w:ascii="PT Astra Serif" w:hAnsi="PT Astra Serif" w:cs="Times New Roman"/>
          <w:spacing w:val="-2"/>
          <w:sz w:val="27"/>
          <w:szCs w:val="27"/>
        </w:rPr>
        <w:t>.)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. В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>Николочеремшанско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м</w:t>
      </w:r>
      <w:proofErr w:type="spellEnd"/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сельско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м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поселени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и</w:t>
      </w:r>
      <w:r w:rsidR="00104236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объёмы ввода жилья (на 1000 чел. населения)  составляют 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740,97</w:t>
      </w:r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кв. м, что выше </w:t>
      </w:r>
      <w:proofErr w:type="spellStart"/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8B138C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уровня в 1,6 раза. </w:t>
      </w:r>
      <w:r w:rsidR="002D20DF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Самый худший результат  в </w:t>
      </w:r>
      <w:proofErr w:type="spellStart"/>
      <w:r w:rsidR="002D20DF" w:rsidRPr="008F6C5D">
        <w:rPr>
          <w:rFonts w:ascii="PT Astra Serif" w:hAnsi="PT Astra Serif" w:cs="Times New Roman"/>
          <w:spacing w:val="-2"/>
          <w:sz w:val="27"/>
          <w:szCs w:val="27"/>
        </w:rPr>
        <w:t>Новомайнском</w:t>
      </w:r>
      <w:proofErr w:type="spellEnd"/>
      <w:r w:rsidR="002D20DF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2D20DF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городском </w:t>
      </w:r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r w:rsidR="002D20DF" w:rsidRPr="008F6C5D">
        <w:rPr>
          <w:rFonts w:ascii="PT Astra Serif" w:hAnsi="PT Astra Serif" w:cs="Times New Roman"/>
          <w:spacing w:val="-2"/>
          <w:sz w:val="27"/>
          <w:szCs w:val="27"/>
        </w:rPr>
        <w:t>поселении</w:t>
      </w:r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 - 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>352,7</w:t>
      </w:r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 xml:space="preserve"> </w:t>
      </w:r>
      <w:proofErr w:type="spellStart"/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>кв.м</w:t>
      </w:r>
      <w:proofErr w:type="spellEnd"/>
      <w:r w:rsidR="008F6C5D" w:rsidRPr="008F6C5D">
        <w:rPr>
          <w:rFonts w:ascii="PT Astra Serif" w:hAnsi="PT Astra Serif" w:cs="Times New Roman"/>
          <w:spacing w:val="-2"/>
          <w:sz w:val="27"/>
          <w:szCs w:val="27"/>
        </w:rPr>
        <w:t>. (на 1000 чел. населения</w:t>
      </w:r>
      <w:r w:rsidR="00FD5454">
        <w:rPr>
          <w:rFonts w:ascii="PT Astra Serif" w:hAnsi="PT Astra Serif" w:cs="Times New Roman"/>
          <w:spacing w:val="-2"/>
          <w:sz w:val="27"/>
          <w:szCs w:val="27"/>
        </w:rPr>
        <w:t xml:space="preserve">), что ниже </w:t>
      </w:r>
      <w:proofErr w:type="spellStart"/>
      <w:r w:rsidR="00FD5454">
        <w:rPr>
          <w:rFonts w:ascii="PT Astra Serif" w:hAnsi="PT Astra Serif" w:cs="Times New Roman"/>
          <w:spacing w:val="-2"/>
          <w:sz w:val="27"/>
          <w:szCs w:val="27"/>
        </w:rPr>
        <w:t>среднерайонного</w:t>
      </w:r>
      <w:proofErr w:type="spellEnd"/>
      <w:r w:rsidR="00FD5454">
        <w:rPr>
          <w:rFonts w:ascii="PT Astra Serif" w:hAnsi="PT Astra Serif" w:cs="Times New Roman"/>
          <w:spacing w:val="-2"/>
          <w:sz w:val="27"/>
          <w:szCs w:val="27"/>
        </w:rPr>
        <w:t xml:space="preserve"> уровня на 22,8%. </w:t>
      </w:r>
    </w:p>
    <w:p w:rsidR="00FD0AC6" w:rsidRPr="00C840FF" w:rsidRDefault="00FD0AC6" w:rsidP="00D778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PT Astra Serif" w:hAnsi="PT Astra Serif" w:cs="Times New Roman"/>
          <w:spacing w:val="-2"/>
          <w:sz w:val="27"/>
          <w:szCs w:val="27"/>
        </w:rPr>
        <w:t xml:space="preserve">Целевой показатель </w:t>
      </w:r>
      <w:r w:rsidR="00945E59">
        <w:rPr>
          <w:rFonts w:ascii="PT Astra Serif" w:hAnsi="PT Astra Serif" w:cs="Times New Roman"/>
          <w:spacing w:val="-2"/>
          <w:sz w:val="27"/>
          <w:szCs w:val="27"/>
        </w:rPr>
        <w:t xml:space="preserve">по </w:t>
      </w:r>
      <w:r>
        <w:rPr>
          <w:rFonts w:ascii="PT Astra Serif" w:hAnsi="PT Astra Serif" w:cs="Times New Roman"/>
          <w:spacing w:val="-2"/>
          <w:sz w:val="27"/>
          <w:szCs w:val="27"/>
        </w:rPr>
        <w:t xml:space="preserve">количеству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самозанятых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граждан, зафиксировавших свой статус с учетом введения налогового режима для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самозанятых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по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Мелекесскому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району  - 52.  Не зарегистрировано ни одного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самозанятого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 в следующих поселениях: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Николочеремшанском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,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Новоселкинском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,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Тиинском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 xml:space="preserve">, </w:t>
      </w:r>
      <w:proofErr w:type="spellStart"/>
      <w:r>
        <w:rPr>
          <w:rFonts w:ascii="PT Astra Serif" w:hAnsi="PT Astra Serif" w:cs="Times New Roman"/>
          <w:spacing w:val="-2"/>
          <w:sz w:val="27"/>
          <w:szCs w:val="27"/>
        </w:rPr>
        <w:t>Старосахчинском</w:t>
      </w:r>
      <w:proofErr w:type="spellEnd"/>
      <w:r>
        <w:rPr>
          <w:rFonts w:ascii="PT Astra Serif" w:hAnsi="PT Astra Serif" w:cs="Times New Roman"/>
          <w:spacing w:val="-2"/>
          <w:sz w:val="27"/>
          <w:szCs w:val="27"/>
        </w:rPr>
        <w:t>.</w:t>
      </w:r>
    </w:p>
    <w:p w:rsidR="00FD0AC6" w:rsidRDefault="00FD0AC6" w:rsidP="00D77813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7"/>
          <w:szCs w:val="27"/>
        </w:rPr>
      </w:pPr>
    </w:p>
    <w:p w:rsidR="00E918F1" w:rsidRDefault="00E918F1" w:rsidP="00D7781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D77813" w:rsidRPr="00457A5B" w:rsidRDefault="00D77813" w:rsidP="00D7781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10E3A" w:rsidRPr="00457A5B" w:rsidRDefault="00E10E3A" w:rsidP="00D77813">
      <w:pPr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  <w:r w:rsidRPr="00457A5B">
        <w:rPr>
          <w:rFonts w:ascii="PT Astra Serif" w:hAnsi="PT Astra Serif" w:cs="Times New Roman"/>
          <w:sz w:val="27"/>
          <w:szCs w:val="27"/>
        </w:rPr>
        <w:t>Заместитель Главы администрации-</w:t>
      </w:r>
    </w:p>
    <w:p w:rsidR="001B1A2A" w:rsidRPr="00E14827" w:rsidRDefault="00E10E3A" w:rsidP="00D778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7A5B">
        <w:rPr>
          <w:rFonts w:ascii="PT Astra Serif" w:hAnsi="PT Astra Serif" w:cs="Times New Roman"/>
          <w:sz w:val="27"/>
          <w:szCs w:val="27"/>
        </w:rPr>
        <w:t>н</w:t>
      </w:r>
      <w:r w:rsidR="00713BB7" w:rsidRPr="00457A5B">
        <w:rPr>
          <w:rFonts w:ascii="PT Astra Serif" w:hAnsi="PT Astra Serif" w:cs="Times New Roman"/>
          <w:sz w:val="27"/>
          <w:szCs w:val="27"/>
        </w:rPr>
        <w:t xml:space="preserve">ачальник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управления экономики              </w:t>
      </w:r>
      <w:r w:rsidR="00713BB7" w:rsidRPr="00457A5B">
        <w:rPr>
          <w:rFonts w:ascii="PT Astra Serif" w:hAnsi="PT Astra Serif" w:cs="Times New Roman"/>
          <w:sz w:val="27"/>
          <w:szCs w:val="27"/>
        </w:rPr>
        <w:t xml:space="preserve">     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    </w:t>
      </w:r>
      <w:r w:rsidR="00D8380F" w:rsidRPr="00457A5B">
        <w:rPr>
          <w:rFonts w:ascii="PT Astra Serif" w:hAnsi="PT Astra Serif" w:cs="Times New Roman"/>
          <w:sz w:val="27"/>
          <w:szCs w:val="27"/>
        </w:rPr>
        <w:t xml:space="preserve">       </w:t>
      </w:r>
      <w:r w:rsidR="001B1A2A" w:rsidRPr="00457A5B">
        <w:rPr>
          <w:rFonts w:ascii="PT Astra Serif" w:hAnsi="PT Astra Serif" w:cs="Times New Roman"/>
          <w:sz w:val="27"/>
          <w:szCs w:val="27"/>
        </w:rPr>
        <w:t xml:space="preserve">       </w:t>
      </w:r>
      <w:r w:rsidRPr="00457A5B">
        <w:rPr>
          <w:rFonts w:ascii="PT Astra Serif" w:hAnsi="PT Astra Serif" w:cs="Times New Roman"/>
          <w:sz w:val="27"/>
          <w:szCs w:val="27"/>
        </w:rPr>
        <w:t xml:space="preserve">                </w:t>
      </w:r>
      <w:r w:rsidR="00D07E94">
        <w:rPr>
          <w:rFonts w:ascii="PT Astra Serif" w:hAnsi="PT Astra Serif" w:cs="Times New Roman"/>
          <w:sz w:val="27"/>
          <w:szCs w:val="27"/>
        </w:rPr>
        <w:t xml:space="preserve">     </w:t>
      </w:r>
      <w:r w:rsidRPr="00457A5B">
        <w:rPr>
          <w:rFonts w:ascii="PT Astra Serif" w:hAnsi="PT Astra Serif" w:cs="Times New Roman"/>
          <w:sz w:val="27"/>
          <w:szCs w:val="27"/>
        </w:rPr>
        <w:t>Л.А. Костик</w:t>
      </w:r>
    </w:p>
    <w:p w:rsidR="001B1A2A" w:rsidRDefault="001B1A2A" w:rsidP="00D778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25622" w:rsidRDefault="00125622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373415" w:rsidRDefault="00373415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B1A2A" w:rsidRPr="00597680" w:rsidRDefault="001B1A2A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proofErr w:type="spellStart"/>
      <w:r w:rsidRPr="00597680">
        <w:rPr>
          <w:rFonts w:ascii="PT Astra Serif" w:hAnsi="PT Astra Serif" w:cs="Times New Roman"/>
          <w:sz w:val="16"/>
          <w:szCs w:val="16"/>
        </w:rPr>
        <w:t>Тойгильдина</w:t>
      </w:r>
      <w:proofErr w:type="spellEnd"/>
      <w:r w:rsidR="00243EAF" w:rsidRPr="00597680">
        <w:rPr>
          <w:rFonts w:ascii="PT Astra Serif" w:hAnsi="PT Astra Serif" w:cs="Times New Roman"/>
          <w:sz w:val="16"/>
          <w:szCs w:val="16"/>
        </w:rPr>
        <w:t xml:space="preserve"> Лидия Алексеевна</w:t>
      </w:r>
    </w:p>
    <w:p w:rsidR="001B1A2A" w:rsidRPr="00597680" w:rsidRDefault="001B1A2A" w:rsidP="001B1A2A">
      <w:pPr>
        <w:spacing w:after="0"/>
        <w:jc w:val="both"/>
        <w:rPr>
          <w:rFonts w:ascii="PT Astra Serif" w:hAnsi="PT Astra Serif"/>
          <w:b/>
          <w:sz w:val="16"/>
          <w:szCs w:val="16"/>
        </w:rPr>
      </w:pPr>
      <w:r w:rsidRPr="00597680">
        <w:rPr>
          <w:rFonts w:ascii="PT Astra Serif" w:hAnsi="PT Astra Serif" w:cs="Times New Roman"/>
          <w:sz w:val="16"/>
          <w:szCs w:val="16"/>
        </w:rPr>
        <w:t>8(84235)2-60-35</w:t>
      </w:r>
    </w:p>
    <w:sectPr w:rsidR="001B1A2A" w:rsidRPr="00597680" w:rsidSect="00457A5B">
      <w:pgSz w:w="11906" w:h="16838"/>
      <w:pgMar w:top="993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E09CA"/>
    <w:multiLevelType w:val="hybridMultilevel"/>
    <w:tmpl w:val="9820921C"/>
    <w:lvl w:ilvl="0" w:tplc="FE0A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1C0E"/>
    <w:rsid w:val="00005660"/>
    <w:rsid w:val="0000783D"/>
    <w:rsid w:val="00011C48"/>
    <w:rsid w:val="000140F8"/>
    <w:rsid w:val="00021D23"/>
    <w:rsid w:val="00027066"/>
    <w:rsid w:val="0003054B"/>
    <w:rsid w:val="000358F6"/>
    <w:rsid w:val="00053573"/>
    <w:rsid w:val="00056E72"/>
    <w:rsid w:val="000633A5"/>
    <w:rsid w:val="00070442"/>
    <w:rsid w:val="00072841"/>
    <w:rsid w:val="00072F00"/>
    <w:rsid w:val="00072F49"/>
    <w:rsid w:val="00073EE9"/>
    <w:rsid w:val="00083538"/>
    <w:rsid w:val="0008564D"/>
    <w:rsid w:val="00085C8E"/>
    <w:rsid w:val="00087F35"/>
    <w:rsid w:val="00093238"/>
    <w:rsid w:val="000A7442"/>
    <w:rsid w:val="000B67EF"/>
    <w:rsid w:val="000B6C72"/>
    <w:rsid w:val="000B7188"/>
    <w:rsid w:val="000B7A7B"/>
    <w:rsid w:val="000E3B1A"/>
    <w:rsid w:val="000E54A0"/>
    <w:rsid w:val="000F2CD0"/>
    <w:rsid w:val="00101736"/>
    <w:rsid w:val="00104236"/>
    <w:rsid w:val="00105695"/>
    <w:rsid w:val="0010580D"/>
    <w:rsid w:val="00114DA5"/>
    <w:rsid w:val="00116D93"/>
    <w:rsid w:val="00125622"/>
    <w:rsid w:val="00126FC4"/>
    <w:rsid w:val="00135E30"/>
    <w:rsid w:val="001368EF"/>
    <w:rsid w:val="001370DE"/>
    <w:rsid w:val="00137460"/>
    <w:rsid w:val="00137FF8"/>
    <w:rsid w:val="00151709"/>
    <w:rsid w:val="00173827"/>
    <w:rsid w:val="00176433"/>
    <w:rsid w:val="00177C47"/>
    <w:rsid w:val="00180A29"/>
    <w:rsid w:val="00182B22"/>
    <w:rsid w:val="001846CC"/>
    <w:rsid w:val="00185004"/>
    <w:rsid w:val="00192D75"/>
    <w:rsid w:val="001931EA"/>
    <w:rsid w:val="001B1A2A"/>
    <w:rsid w:val="001B6E9F"/>
    <w:rsid w:val="001C1283"/>
    <w:rsid w:val="001C2D11"/>
    <w:rsid w:val="001C3B72"/>
    <w:rsid w:val="001D5B48"/>
    <w:rsid w:val="001D68C7"/>
    <w:rsid w:val="001D6F57"/>
    <w:rsid w:val="001F0E16"/>
    <w:rsid w:val="001F2D72"/>
    <w:rsid w:val="001F4064"/>
    <w:rsid w:val="00200B50"/>
    <w:rsid w:val="00202E39"/>
    <w:rsid w:val="00207BB9"/>
    <w:rsid w:val="00210B53"/>
    <w:rsid w:val="0021157E"/>
    <w:rsid w:val="002126D5"/>
    <w:rsid w:val="002249A7"/>
    <w:rsid w:val="0023122F"/>
    <w:rsid w:val="00235587"/>
    <w:rsid w:val="00236B70"/>
    <w:rsid w:val="00243EAF"/>
    <w:rsid w:val="00246390"/>
    <w:rsid w:val="00247F58"/>
    <w:rsid w:val="0025232D"/>
    <w:rsid w:val="00253773"/>
    <w:rsid w:val="00255165"/>
    <w:rsid w:val="00260D0C"/>
    <w:rsid w:val="00271ABE"/>
    <w:rsid w:val="00276808"/>
    <w:rsid w:val="00280809"/>
    <w:rsid w:val="00280A9C"/>
    <w:rsid w:val="00286DA4"/>
    <w:rsid w:val="002870DD"/>
    <w:rsid w:val="002B5761"/>
    <w:rsid w:val="002C0B6B"/>
    <w:rsid w:val="002C1D91"/>
    <w:rsid w:val="002C4D2F"/>
    <w:rsid w:val="002C55F2"/>
    <w:rsid w:val="002C70F9"/>
    <w:rsid w:val="002D20DF"/>
    <w:rsid w:val="002D5670"/>
    <w:rsid w:val="002E4AC5"/>
    <w:rsid w:val="002E5BCF"/>
    <w:rsid w:val="002E6A0F"/>
    <w:rsid w:val="002E7C61"/>
    <w:rsid w:val="002F032E"/>
    <w:rsid w:val="002F36C0"/>
    <w:rsid w:val="002F6453"/>
    <w:rsid w:val="0030302F"/>
    <w:rsid w:val="00310959"/>
    <w:rsid w:val="00313D0A"/>
    <w:rsid w:val="0032672C"/>
    <w:rsid w:val="00326E3C"/>
    <w:rsid w:val="00331334"/>
    <w:rsid w:val="0033382E"/>
    <w:rsid w:val="00340963"/>
    <w:rsid w:val="003506D2"/>
    <w:rsid w:val="0035739D"/>
    <w:rsid w:val="00357AEC"/>
    <w:rsid w:val="00373415"/>
    <w:rsid w:val="00375CBA"/>
    <w:rsid w:val="00380553"/>
    <w:rsid w:val="00380995"/>
    <w:rsid w:val="00380C24"/>
    <w:rsid w:val="003837B8"/>
    <w:rsid w:val="0038468B"/>
    <w:rsid w:val="0039360B"/>
    <w:rsid w:val="00395003"/>
    <w:rsid w:val="00397201"/>
    <w:rsid w:val="00397DD7"/>
    <w:rsid w:val="003A1571"/>
    <w:rsid w:val="003C538D"/>
    <w:rsid w:val="003D1DE4"/>
    <w:rsid w:val="003D3F30"/>
    <w:rsid w:val="003D77C1"/>
    <w:rsid w:val="003E1824"/>
    <w:rsid w:val="003E250E"/>
    <w:rsid w:val="003E431F"/>
    <w:rsid w:val="003E43FD"/>
    <w:rsid w:val="003F30E7"/>
    <w:rsid w:val="003F3484"/>
    <w:rsid w:val="003F50DE"/>
    <w:rsid w:val="003F71EA"/>
    <w:rsid w:val="00406D0A"/>
    <w:rsid w:val="00407B31"/>
    <w:rsid w:val="00407F57"/>
    <w:rsid w:val="00407F7E"/>
    <w:rsid w:val="00412D42"/>
    <w:rsid w:val="004361DD"/>
    <w:rsid w:val="00440091"/>
    <w:rsid w:val="00443768"/>
    <w:rsid w:val="00457A5B"/>
    <w:rsid w:val="00460BE6"/>
    <w:rsid w:val="004622B0"/>
    <w:rsid w:val="00465BA5"/>
    <w:rsid w:val="00467C07"/>
    <w:rsid w:val="004709C7"/>
    <w:rsid w:val="0047214E"/>
    <w:rsid w:val="004739F9"/>
    <w:rsid w:val="00474D03"/>
    <w:rsid w:val="00475049"/>
    <w:rsid w:val="00476E46"/>
    <w:rsid w:val="004779C6"/>
    <w:rsid w:val="00481FE1"/>
    <w:rsid w:val="004905D3"/>
    <w:rsid w:val="00497844"/>
    <w:rsid w:val="004A1B69"/>
    <w:rsid w:val="004A2932"/>
    <w:rsid w:val="004A58AF"/>
    <w:rsid w:val="004B0833"/>
    <w:rsid w:val="004B0AF6"/>
    <w:rsid w:val="004D0243"/>
    <w:rsid w:val="004D3360"/>
    <w:rsid w:val="004D4C42"/>
    <w:rsid w:val="004E3F37"/>
    <w:rsid w:val="004E64D2"/>
    <w:rsid w:val="005021F5"/>
    <w:rsid w:val="00506E6B"/>
    <w:rsid w:val="0052671D"/>
    <w:rsid w:val="00533BAD"/>
    <w:rsid w:val="00536F50"/>
    <w:rsid w:val="00541E36"/>
    <w:rsid w:val="005504B0"/>
    <w:rsid w:val="00556CF9"/>
    <w:rsid w:val="00561499"/>
    <w:rsid w:val="005631DD"/>
    <w:rsid w:val="005660F7"/>
    <w:rsid w:val="00576937"/>
    <w:rsid w:val="00577FBB"/>
    <w:rsid w:val="00580B03"/>
    <w:rsid w:val="00581540"/>
    <w:rsid w:val="00581E64"/>
    <w:rsid w:val="005823EC"/>
    <w:rsid w:val="00592273"/>
    <w:rsid w:val="00593AFA"/>
    <w:rsid w:val="0059416A"/>
    <w:rsid w:val="00597680"/>
    <w:rsid w:val="005A5EE9"/>
    <w:rsid w:val="005B32B9"/>
    <w:rsid w:val="005B4A3E"/>
    <w:rsid w:val="005C19F1"/>
    <w:rsid w:val="005C685F"/>
    <w:rsid w:val="005C70FD"/>
    <w:rsid w:val="005E5976"/>
    <w:rsid w:val="005E62BE"/>
    <w:rsid w:val="005E702F"/>
    <w:rsid w:val="005E7983"/>
    <w:rsid w:val="005F2016"/>
    <w:rsid w:val="005F2D33"/>
    <w:rsid w:val="005F54B3"/>
    <w:rsid w:val="005F60B4"/>
    <w:rsid w:val="00601F29"/>
    <w:rsid w:val="00604ABC"/>
    <w:rsid w:val="0060650D"/>
    <w:rsid w:val="00610C6B"/>
    <w:rsid w:val="006131B2"/>
    <w:rsid w:val="0061523E"/>
    <w:rsid w:val="00615463"/>
    <w:rsid w:val="006208BE"/>
    <w:rsid w:val="00625125"/>
    <w:rsid w:val="006450FC"/>
    <w:rsid w:val="00645913"/>
    <w:rsid w:val="00646E3E"/>
    <w:rsid w:val="00670BEE"/>
    <w:rsid w:val="00674016"/>
    <w:rsid w:val="006816DD"/>
    <w:rsid w:val="006834FC"/>
    <w:rsid w:val="006849BC"/>
    <w:rsid w:val="00692B4C"/>
    <w:rsid w:val="0069519E"/>
    <w:rsid w:val="00696741"/>
    <w:rsid w:val="00696955"/>
    <w:rsid w:val="006A2791"/>
    <w:rsid w:val="006A4728"/>
    <w:rsid w:val="006B0810"/>
    <w:rsid w:val="006B0EC0"/>
    <w:rsid w:val="006B1D5F"/>
    <w:rsid w:val="006B4867"/>
    <w:rsid w:val="006B602C"/>
    <w:rsid w:val="006C2AA1"/>
    <w:rsid w:val="006C39AF"/>
    <w:rsid w:val="006C3A2A"/>
    <w:rsid w:val="006C7FF5"/>
    <w:rsid w:val="006D0B74"/>
    <w:rsid w:val="006D1075"/>
    <w:rsid w:val="006D55DC"/>
    <w:rsid w:val="006E6E28"/>
    <w:rsid w:val="006F1B68"/>
    <w:rsid w:val="006F24CD"/>
    <w:rsid w:val="006F4DDF"/>
    <w:rsid w:val="006F6069"/>
    <w:rsid w:val="00703FE3"/>
    <w:rsid w:val="00713BB7"/>
    <w:rsid w:val="0071676C"/>
    <w:rsid w:val="007167FF"/>
    <w:rsid w:val="00717731"/>
    <w:rsid w:val="00720080"/>
    <w:rsid w:val="00721328"/>
    <w:rsid w:val="0072478D"/>
    <w:rsid w:val="00725478"/>
    <w:rsid w:val="00727079"/>
    <w:rsid w:val="00731797"/>
    <w:rsid w:val="00734DA4"/>
    <w:rsid w:val="00740140"/>
    <w:rsid w:val="00742EA1"/>
    <w:rsid w:val="0075048E"/>
    <w:rsid w:val="00760F9C"/>
    <w:rsid w:val="00761D67"/>
    <w:rsid w:val="00765E7E"/>
    <w:rsid w:val="007777BC"/>
    <w:rsid w:val="00780F3A"/>
    <w:rsid w:val="00784A61"/>
    <w:rsid w:val="007851D4"/>
    <w:rsid w:val="0079250F"/>
    <w:rsid w:val="00793EC7"/>
    <w:rsid w:val="00797A4D"/>
    <w:rsid w:val="007B3702"/>
    <w:rsid w:val="007B668A"/>
    <w:rsid w:val="007C3759"/>
    <w:rsid w:val="007C6CC0"/>
    <w:rsid w:val="007D7D93"/>
    <w:rsid w:val="00801B72"/>
    <w:rsid w:val="00805297"/>
    <w:rsid w:val="0080672A"/>
    <w:rsid w:val="008138FD"/>
    <w:rsid w:val="0083068D"/>
    <w:rsid w:val="00832F85"/>
    <w:rsid w:val="0083559B"/>
    <w:rsid w:val="00842FC6"/>
    <w:rsid w:val="00852898"/>
    <w:rsid w:val="00857DB8"/>
    <w:rsid w:val="00857DFD"/>
    <w:rsid w:val="00860185"/>
    <w:rsid w:val="00866460"/>
    <w:rsid w:val="0087396C"/>
    <w:rsid w:val="00875425"/>
    <w:rsid w:val="00883DF6"/>
    <w:rsid w:val="0088589F"/>
    <w:rsid w:val="00895E04"/>
    <w:rsid w:val="008964ED"/>
    <w:rsid w:val="008A1E7E"/>
    <w:rsid w:val="008A3A84"/>
    <w:rsid w:val="008A4AC1"/>
    <w:rsid w:val="008A54BC"/>
    <w:rsid w:val="008B1027"/>
    <w:rsid w:val="008B138C"/>
    <w:rsid w:val="008B24FC"/>
    <w:rsid w:val="008B2C8E"/>
    <w:rsid w:val="008B693A"/>
    <w:rsid w:val="008B7B28"/>
    <w:rsid w:val="008C042D"/>
    <w:rsid w:val="008C1BC6"/>
    <w:rsid w:val="008D13AD"/>
    <w:rsid w:val="008E212E"/>
    <w:rsid w:val="008F04E0"/>
    <w:rsid w:val="008F0561"/>
    <w:rsid w:val="008F3B9A"/>
    <w:rsid w:val="008F6C5D"/>
    <w:rsid w:val="0090221B"/>
    <w:rsid w:val="00903AF8"/>
    <w:rsid w:val="00912BA9"/>
    <w:rsid w:val="00912D23"/>
    <w:rsid w:val="00915E7E"/>
    <w:rsid w:val="009173A3"/>
    <w:rsid w:val="0092190B"/>
    <w:rsid w:val="0092606C"/>
    <w:rsid w:val="009354FE"/>
    <w:rsid w:val="00942634"/>
    <w:rsid w:val="00943D6F"/>
    <w:rsid w:val="00945E59"/>
    <w:rsid w:val="00967C18"/>
    <w:rsid w:val="00971086"/>
    <w:rsid w:val="00976C29"/>
    <w:rsid w:val="00977B8E"/>
    <w:rsid w:val="00984A10"/>
    <w:rsid w:val="00984D72"/>
    <w:rsid w:val="00985A2B"/>
    <w:rsid w:val="0099247D"/>
    <w:rsid w:val="00997A6A"/>
    <w:rsid w:val="009A34FF"/>
    <w:rsid w:val="009C1D08"/>
    <w:rsid w:val="009C258E"/>
    <w:rsid w:val="009C3CF7"/>
    <w:rsid w:val="009C53CB"/>
    <w:rsid w:val="009E5463"/>
    <w:rsid w:val="009F45FE"/>
    <w:rsid w:val="009F4F32"/>
    <w:rsid w:val="009F51D8"/>
    <w:rsid w:val="00A01889"/>
    <w:rsid w:val="00A02213"/>
    <w:rsid w:val="00A108D7"/>
    <w:rsid w:val="00A112E5"/>
    <w:rsid w:val="00A11CC1"/>
    <w:rsid w:val="00A14301"/>
    <w:rsid w:val="00A2209F"/>
    <w:rsid w:val="00A23BBC"/>
    <w:rsid w:val="00A34973"/>
    <w:rsid w:val="00A40D5F"/>
    <w:rsid w:val="00A41F04"/>
    <w:rsid w:val="00A54170"/>
    <w:rsid w:val="00A57146"/>
    <w:rsid w:val="00A64A26"/>
    <w:rsid w:val="00A746F2"/>
    <w:rsid w:val="00A75E99"/>
    <w:rsid w:val="00A8096C"/>
    <w:rsid w:val="00A910E2"/>
    <w:rsid w:val="00A91105"/>
    <w:rsid w:val="00A95480"/>
    <w:rsid w:val="00AA56E9"/>
    <w:rsid w:val="00AA6807"/>
    <w:rsid w:val="00AB171F"/>
    <w:rsid w:val="00AB25AC"/>
    <w:rsid w:val="00AC1DB9"/>
    <w:rsid w:val="00AC409C"/>
    <w:rsid w:val="00AD0C75"/>
    <w:rsid w:val="00AD7F88"/>
    <w:rsid w:val="00AE00B6"/>
    <w:rsid w:val="00AE1CB8"/>
    <w:rsid w:val="00AE22DD"/>
    <w:rsid w:val="00AE2FA6"/>
    <w:rsid w:val="00AE48AB"/>
    <w:rsid w:val="00AF4747"/>
    <w:rsid w:val="00AF6EAD"/>
    <w:rsid w:val="00B044DF"/>
    <w:rsid w:val="00B04846"/>
    <w:rsid w:val="00B10007"/>
    <w:rsid w:val="00B319BE"/>
    <w:rsid w:val="00B3431A"/>
    <w:rsid w:val="00B351EB"/>
    <w:rsid w:val="00B36CCC"/>
    <w:rsid w:val="00B4091B"/>
    <w:rsid w:val="00B42A0A"/>
    <w:rsid w:val="00B44F26"/>
    <w:rsid w:val="00B530BB"/>
    <w:rsid w:val="00B60E78"/>
    <w:rsid w:val="00B66601"/>
    <w:rsid w:val="00B82243"/>
    <w:rsid w:val="00B903A1"/>
    <w:rsid w:val="00B9120E"/>
    <w:rsid w:val="00B94060"/>
    <w:rsid w:val="00B94537"/>
    <w:rsid w:val="00BB4AC7"/>
    <w:rsid w:val="00BB7FC1"/>
    <w:rsid w:val="00BD31DE"/>
    <w:rsid w:val="00BE53D5"/>
    <w:rsid w:val="00BE7FF1"/>
    <w:rsid w:val="00BF3C15"/>
    <w:rsid w:val="00C008E0"/>
    <w:rsid w:val="00C00AE6"/>
    <w:rsid w:val="00C1047E"/>
    <w:rsid w:val="00C11CC1"/>
    <w:rsid w:val="00C121DE"/>
    <w:rsid w:val="00C15191"/>
    <w:rsid w:val="00C219F6"/>
    <w:rsid w:val="00C224ED"/>
    <w:rsid w:val="00C277E5"/>
    <w:rsid w:val="00C35FC9"/>
    <w:rsid w:val="00C40E2B"/>
    <w:rsid w:val="00C430E1"/>
    <w:rsid w:val="00C4390D"/>
    <w:rsid w:val="00C50ADE"/>
    <w:rsid w:val="00C545AE"/>
    <w:rsid w:val="00C5519D"/>
    <w:rsid w:val="00C632C9"/>
    <w:rsid w:val="00C65AE1"/>
    <w:rsid w:val="00C7005D"/>
    <w:rsid w:val="00C840FF"/>
    <w:rsid w:val="00C95D40"/>
    <w:rsid w:val="00C96E80"/>
    <w:rsid w:val="00CA0240"/>
    <w:rsid w:val="00CB4503"/>
    <w:rsid w:val="00CB7E3B"/>
    <w:rsid w:val="00CC0326"/>
    <w:rsid w:val="00CC74CC"/>
    <w:rsid w:val="00CC756E"/>
    <w:rsid w:val="00CD1F67"/>
    <w:rsid w:val="00CD3F96"/>
    <w:rsid w:val="00CD7B9B"/>
    <w:rsid w:val="00CE2A04"/>
    <w:rsid w:val="00CE51FA"/>
    <w:rsid w:val="00CF3098"/>
    <w:rsid w:val="00CF6F6A"/>
    <w:rsid w:val="00D05EAA"/>
    <w:rsid w:val="00D06C68"/>
    <w:rsid w:val="00D07E94"/>
    <w:rsid w:val="00D15F73"/>
    <w:rsid w:val="00D16E2C"/>
    <w:rsid w:val="00D241D1"/>
    <w:rsid w:val="00D262F8"/>
    <w:rsid w:val="00D35E16"/>
    <w:rsid w:val="00D37CA4"/>
    <w:rsid w:val="00D403C2"/>
    <w:rsid w:val="00D414FA"/>
    <w:rsid w:val="00D4311D"/>
    <w:rsid w:val="00D52A64"/>
    <w:rsid w:val="00D551E3"/>
    <w:rsid w:val="00D61C1C"/>
    <w:rsid w:val="00D66E56"/>
    <w:rsid w:val="00D71132"/>
    <w:rsid w:val="00D73BFD"/>
    <w:rsid w:val="00D77813"/>
    <w:rsid w:val="00D826A0"/>
    <w:rsid w:val="00D8380F"/>
    <w:rsid w:val="00D841DD"/>
    <w:rsid w:val="00D8444A"/>
    <w:rsid w:val="00D87C79"/>
    <w:rsid w:val="00D91206"/>
    <w:rsid w:val="00D935AA"/>
    <w:rsid w:val="00DA1993"/>
    <w:rsid w:val="00DA4255"/>
    <w:rsid w:val="00DB6A79"/>
    <w:rsid w:val="00DB6AE9"/>
    <w:rsid w:val="00DC1928"/>
    <w:rsid w:val="00DC1DE3"/>
    <w:rsid w:val="00DC3582"/>
    <w:rsid w:val="00DC5883"/>
    <w:rsid w:val="00DD0273"/>
    <w:rsid w:val="00DD69A8"/>
    <w:rsid w:val="00DE39F9"/>
    <w:rsid w:val="00DF408E"/>
    <w:rsid w:val="00DF55B4"/>
    <w:rsid w:val="00DF5BA6"/>
    <w:rsid w:val="00E02296"/>
    <w:rsid w:val="00E10E3A"/>
    <w:rsid w:val="00E13A9F"/>
    <w:rsid w:val="00E14827"/>
    <w:rsid w:val="00E226C5"/>
    <w:rsid w:val="00E33E2E"/>
    <w:rsid w:val="00E33F45"/>
    <w:rsid w:val="00E37E5C"/>
    <w:rsid w:val="00E412BF"/>
    <w:rsid w:val="00E41A80"/>
    <w:rsid w:val="00E433A0"/>
    <w:rsid w:val="00E47B83"/>
    <w:rsid w:val="00E61BB3"/>
    <w:rsid w:val="00E700FD"/>
    <w:rsid w:val="00E709C0"/>
    <w:rsid w:val="00E73E96"/>
    <w:rsid w:val="00E74CDE"/>
    <w:rsid w:val="00E779F5"/>
    <w:rsid w:val="00E916D4"/>
    <w:rsid w:val="00E918F1"/>
    <w:rsid w:val="00E91D02"/>
    <w:rsid w:val="00E943D8"/>
    <w:rsid w:val="00EA161A"/>
    <w:rsid w:val="00EA29C7"/>
    <w:rsid w:val="00EB14BE"/>
    <w:rsid w:val="00EB27B7"/>
    <w:rsid w:val="00EB342D"/>
    <w:rsid w:val="00EB413E"/>
    <w:rsid w:val="00EC1346"/>
    <w:rsid w:val="00EC2B01"/>
    <w:rsid w:val="00EC402B"/>
    <w:rsid w:val="00EC5D85"/>
    <w:rsid w:val="00EC69A9"/>
    <w:rsid w:val="00ED09FF"/>
    <w:rsid w:val="00EE492C"/>
    <w:rsid w:val="00EE56E0"/>
    <w:rsid w:val="00EE670A"/>
    <w:rsid w:val="00F06BDE"/>
    <w:rsid w:val="00F07382"/>
    <w:rsid w:val="00F14B9F"/>
    <w:rsid w:val="00F2105B"/>
    <w:rsid w:val="00F22829"/>
    <w:rsid w:val="00F25528"/>
    <w:rsid w:val="00F30C81"/>
    <w:rsid w:val="00F32DC2"/>
    <w:rsid w:val="00F3517F"/>
    <w:rsid w:val="00F35512"/>
    <w:rsid w:val="00F36280"/>
    <w:rsid w:val="00F37283"/>
    <w:rsid w:val="00F421C4"/>
    <w:rsid w:val="00F45155"/>
    <w:rsid w:val="00F51CA2"/>
    <w:rsid w:val="00F56914"/>
    <w:rsid w:val="00F67280"/>
    <w:rsid w:val="00F67D7C"/>
    <w:rsid w:val="00F819C6"/>
    <w:rsid w:val="00F829DD"/>
    <w:rsid w:val="00F84668"/>
    <w:rsid w:val="00F86C43"/>
    <w:rsid w:val="00F9247B"/>
    <w:rsid w:val="00F97B59"/>
    <w:rsid w:val="00FB1D6D"/>
    <w:rsid w:val="00FB3EDC"/>
    <w:rsid w:val="00FC60A6"/>
    <w:rsid w:val="00FC7A6F"/>
    <w:rsid w:val="00FD0AC6"/>
    <w:rsid w:val="00FD5454"/>
    <w:rsid w:val="00FE0684"/>
    <w:rsid w:val="00FE4B3B"/>
    <w:rsid w:val="00FE5A8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AC4D-DADB-4DAB-86E5-1E02E05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320</cp:revision>
  <cp:lastPrinted>2019-10-16T12:17:00Z</cp:lastPrinted>
  <dcterms:created xsi:type="dcterms:W3CDTF">2015-08-17T04:39:00Z</dcterms:created>
  <dcterms:modified xsi:type="dcterms:W3CDTF">2020-08-18T04:48:00Z</dcterms:modified>
</cp:coreProperties>
</file>